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9F5" w:rsidRDefault="008B69F5">
      <w:r>
        <w:t>When you add text to a library blog post, you usually are copying and pasting it from another source. When you do this, the information on where to open links does not</w:t>
      </w:r>
      <w:r w:rsidR="008D188D">
        <w:t xml:space="preserve"> always</w:t>
      </w:r>
      <w:r>
        <w:t xml:space="preserve"> transfer across, so you need to go in to the post and ch</w:t>
      </w:r>
      <w:r w:rsidR="008D188D">
        <w:t>eck the linking options</w:t>
      </w:r>
      <w:r>
        <w:t>.</w:t>
      </w:r>
    </w:p>
    <w:p w:rsidR="008B69F5" w:rsidRDefault="008B69F5">
      <w:r>
        <w:t>Find your post and click the edit blink at the foot of the summary screen.</w:t>
      </w:r>
    </w:p>
    <w:p w:rsidR="008B69F5" w:rsidRDefault="008B69F5">
      <w:r>
        <w:t>Highlight your link</w:t>
      </w:r>
      <w:r w:rsidR="0000453B">
        <w:t>.</w:t>
      </w:r>
      <w:bookmarkStart w:id="0" w:name="_GoBack"/>
      <w:bookmarkEnd w:id="0"/>
    </w:p>
    <w:p w:rsidR="008B69F5" w:rsidRDefault="00A44DB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3020695</wp:posOffset>
                </wp:positionV>
                <wp:extent cx="219075" cy="3429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340.5pt;margin-top:237.85pt;width:17.2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" filled="f" strokecolor="red" strokeweight="2pt"/>
            </w:pict>
          </mc:Fallback>
        </mc:AlternateContent>
      </w:r>
      <w:r w:rsidR="008B69F5">
        <w:rPr>
          <w:noProof/>
          <w:lang w:eastAsia="en-GB"/>
        </w:rPr>
        <w:drawing>
          <wp:inline distT="0" distB="0" distL="0" distR="0" wp14:anchorId="0EE28A9F" wp14:editId="4B5301BE">
            <wp:extent cx="5524500" cy="3611199"/>
            <wp:effectExtent l="19050" t="19050" r="19050" b="279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6811" t="13953" r="69197" b="48407"/>
                    <a:stretch/>
                  </pic:blipFill>
                  <pic:spPr bwMode="auto">
                    <a:xfrm>
                      <a:off x="0" y="0"/>
                      <a:ext cx="5530164" cy="361490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69F5">
        <w:t xml:space="preserve"> </w:t>
      </w:r>
    </w:p>
    <w:p w:rsidR="00D24661" w:rsidRDefault="00D24661">
      <w:r>
        <w:t xml:space="preserve">Click the </w:t>
      </w:r>
      <w:r w:rsidRPr="007C09F1">
        <w:rPr>
          <w:b/>
        </w:rPr>
        <w:t xml:space="preserve">pencil icon </w:t>
      </w:r>
      <w:r>
        <w:t>to edit your link.</w:t>
      </w:r>
    </w:p>
    <w:p w:rsidR="00D24661" w:rsidRDefault="00911B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621030</wp:posOffset>
                </wp:positionV>
                <wp:extent cx="228600" cy="352425"/>
                <wp:effectExtent l="0" t="0" r="19050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369.75pt;margin-top:48.9pt;width:18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" filled="f" strokecolor="red" strokeweight="2pt"/>
            </w:pict>
          </mc:Fallback>
        </mc:AlternateContent>
      </w:r>
      <w:r w:rsidR="00D24661">
        <w:rPr>
          <w:noProof/>
          <w:lang w:eastAsia="en-GB"/>
        </w:rPr>
        <w:drawing>
          <wp:inline distT="0" distB="0" distL="0" distR="0" wp14:anchorId="4802C491" wp14:editId="68F88817">
            <wp:extent cx="5555076" cy="1228725"/>
            <wp:effectExtent l="19050" t="19050" r="2667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6395" t="38671" r="68821" b="48174"/>
                    <a:stretch/>
                  </pic:blipFill>
                  <pic:spPr bwMode="auto">
                    <a:xfrm>
                      <a:off x="0" y="0"/>
                      <a:ext cx="5552621" cy="122818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53B" w:rsidRDefault="0000453B"/>
    <w:p w:rsidR="00911B1B" w:rsidRDefault="001F1385">
      <w:r>
        <w:t xml:space="preserve">Now click </w:t>
      </w:r>
      <w:r w:rsidR="00911B1B">
        <w:t xml:space="preserve">the </w:t>
      </w:r>
      <w:r w:rsidR="00911B1B" w:rsidRPr="007C09F1">
        <w:rPr>
          <w:b/>
        </w:rPr>
        <w:t>cog icon</w:t>
      </w:r>
    </w:p>
    <w:p w:rsidR="00170865" w:rsidRDefault="00170865">
      <w:r>
        <w:t xml:space="preserve">This will open a popup window displaying the link options. Make sure that the </w:t>
      </w:r>
      <w:r w:rsidRPr="002E45E8">
        <w:rPr>
          <w:b/>
        </w:rPr>
        <w:t>open link in a new tab</w:t>
      </w:r>
      <w:r>
        <w:t xml:space="preserve"> box is ticked, </w:t>
      </w:r>
      <w:proofErr w:type="gramStart"/>
      <w:r>
        <w:t>then</w:t>
      </w:r>
      <w:proofErr w:type="gramEnd"/>
      <w:r>
        <w:t xml:space="preserve"> click the blue </w:t>
      </w:r>
      <w:r w:rsidRPr="002E45E8">
        <w:rPr>
          <w:b/>
        </w:rPr>
        <w:t>Update</w:t>
      </w:r>
      <w:r>
        <w:t xml:space="preserve"> button at the foot of the popup.</w:t>
      </w:r>
    </w:p>
    <w:p w:rsidR="001F1385" w:rsidRDefault="0025723B" w:rsidP="0025723B">
      <w:pPr>
        <w:jc w:val="center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3952875</wp:posOffset>
                </wp:positionV>
                <wp:extent cx="1047750" cy="438150"/>
                <wp:effectExtent l="0" t="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38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26" style="position:absolute;margin-left:321.75pt;margin-top:311.25pt;width:82.5pt;height:3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1095375</wp:posOffset>
                </wp:positionV>
                <wp:extent cx="381000" cy="36195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1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" o:spid="_x0000_s1026" style="position:absolute;margin-left:111.75pt;margin-top:86.25pt;width:30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" filled="f" strokecolor="red" strokeweight="2pt"/>
            </w:pict>
          </mc:Fallback>
        </mc:AlternateContent>
      </w:r>
      <w:r w:rsidR="001F1385">
        <w:rPr>
          <w:noProof/>
          <w:lang w:eastAsia="en-GB"/>
        </w:rPr>
        <w:drawing>
          <wp:inline distT="0" distB="0" distL="0" distR="0" wp14:anchorId="18A3B7BE" wp14:editId="5528CC56">
            <wp:extent cx="4276636" cy="4314825"/>
            <wp:effectExtent l="19050" t="19050" r="1016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435" t="31729" r="63621" b="27243"/>
                    <a:stretch/>
                  </pic:blipFill>
                  <pic:spPr bwMode="auto">
                    <a:xfrm>
                      <a:off x="0" y="0"/>
                      <a:ext cx="4276612" cy="4314801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53B" w:rsidRDefault="0000453B" w:rsidP="00B7778E"/>
    <w:p w:rsidR="00B7778E" w:rsidRDefault="00B7778E" w:rsidP="00B7778E">
      <w:r>
        <w:t xml:space="preserve">You will need to check the options for every link in your blog post, </w:t>
      </w:r>
      <w:proofErr w:type="gramStart"/>
      <w:r>
        <w:t>then</w:t>
      </w:r>
      <w:proofErr w:type="gramEnd"/>
      <w:r>
        <w:t xml:space="preserve"> </w:t>
      </w:r>
      <w:r w:rsidRPr="00B7778E">
        <w:rPr>
          <w:b/>
        </w:rPr>
        <w:t>update</w:t>
      </w:r>
      <w:r>
        <w:t xml:space="preserve"> the post when you are finished.</w:t>
      </w:r>
    </w:p>
    <w:sectPr w:rsidR="00B7778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824" w:rsidRDefault="00821824" w:rsidP="001D177F">
      <w:pPr>
        <w:spacing w:after="0" w:line="240" w:lineRule="auto"/>
      </w:pPr>
      <w:r>
        <w:separator/>
      </w:r>
    </w:p>
  </w:endnote>
  <w:endnote w:type="continuationSeparator" w:id="0">
    <w:p w:rsidR="00821824" w:rsidRDefault="00821824" w:rsidP="001D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2FF" w:rsidRPr="007342FF" w:rsidRDefault="007342F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 w:rsidRPr="007342FF">
      <w:rPr>
        <w:rFonts w:eastAsiaTheme="majorEastAsia" w:cstheme="majorBidi"/>
      </w:rPr>
      <w:t xml:space="preserve">Last updated: </w:t>
    </w:r>
    <w:r w:rsidRPr="007342FF">
      <w:rPr>
        <w:rFonts w:eastAsiaTheme="majorEastAsia" w:cstheme="majorBidi"/>
      </w:rPr>
      <w:fldChar w:fldCharType="begin"/>
    </w:r>
    <w:r w:rsidRPr="007342FF">
      <w:rPr>
        <w:rFonts w:eastAsiaTheme="majorEastAsia" w:cstheme="majorBidi"/>
      </w:rPr>
      <w:instrText xml:space="preserve"> DATE \@ "dddd, dd MMMM yyyy" </w:instrText>
    </w:r>
    <w:r w:rsidRPr="007342FF">
      <w:rPr>
        <w:rFonts w:eastAsiaTheme="majorEastAsia" w:cstheme="majorBidi"/>
      </w:rPr>
      <w:fldChar w:fldCharType="separate"/>
    </w:r>
    <w:r w:rsidRPr="007342FF">
      <w:rPr>
        <w:rFonts w:eastAsiaTheme="majorEastAsia" w:cstheme="majorBidi"/>
        <w:noProof/>
      </w:rPr>
      <w:t>Tuesday, 19 June 2018</w:t>
    </w:r>
    <w:r w:rsidRPr="007342FF">
      <w:rPr>
        <w:rFonts w:eastAsiaTheme="majorEastAsia" w:cstheme="majorBidi"/>
      </w:rPr>
      <w:fldChar w:fldCharType="end"/>
    </w:r>
    <w:r w:rsidRPr="007342FF">
      <w:rPr>
        <w:rFonts w:eastAsiaTheme="majorEastAsia" w:cstheme="majorBidi"/>
      </w:rPr>
      <w:ptab w:relativeTo="margin" w:alignment="right" w:leader="none"/>
    </w:r>
    <w:r w:rsidRPr="007342FF">
      <w:rPr>
        <w:rFonts w:eastAsiaTheme="majorEastAsia" w:cstheme="majorBidi"/>
      </w:rPr>
      <w:t xml:space="preserve">Page </w:t>
    </w:r>
    <w:r w:rsidRPr="007342FF">
      <w:rPr>
        <w:rFonts w:eastAsiaTheme="minorEastAsia"/>
      </w:rPr>
      <w:fldChar w:fldCharType="begin"/>
    </w:r>
    <w:r w:rsidRPr="007342FF">
      <w:instrText xml:space="preserve"> PAGE   \* MERGEFORMAT </w:instrText>
    </w:r>
    <w:r w:rsidRPr="007342FF">
      <w:rPr>
        <w:rFonts w:eastAsiaTheme="minorEastAsia"/>
      </w:rPr>
      <w:fldChar w:fldCharType="separate"/>
    </w:r>
    <w:r w:rsidR="0000453B" w:rsidRPr="0000453B">
      <w:rPr>
        <w:rFonts w:eastAsiaTheme="majorEastAsia" w:cstheme="majorBidi"/>
        <w:noProof/>
      </w:rPr>
      <w:t>1</w:t>
    </w:r>
    <w:r w:rsidRPr="007342FF">
      <w:rPr>
        <w:rFonts w:eastAsiaTheme="majorEastAsia" w:cstheme="majorBidi"/>
        <w:noProof/>
      </w:rPr>
      <w:fldChar w:fldCharType="end"/>
    </w:r>
  </w:p>
  <w:p w:rsidR="007342FF" w:rsidRDefault="007342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824" w:rsidRDefault="00821824" w:rsidP="001D177F">
      <w:pPr>
        <w:spacing w:after="0" w:line="240" w:lineRule="auto"/>
      </w:pPr>
      <w:r>
        <w:separator/>
      </w:r>
    </w:p>
  </w:footnote>
  <w:footnote w:type="continuationSeparator" w:id="0">
    <w:p w:rsidR="00821824" w:rsidRDefault="00821824" w:rsidP="001D1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 w:themeColor="text1"/>
        <w:sz w:val="32"/>
        <w:szCs w:val="32"/>
      </w:rPr>
      <w:alias w:val="Title"/>
      <w:id w:val="77738743"/>
      <w:placeholder>
        <w:docPart w:val="2B28EFD159A343D18DB195407177D8F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D177F" w:rsidRPr="001D177F" w:rsidRDefault="001D177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color w:val="000000" w:themeColor="text1"/>
            <w:sz w:val="32"/>
            <w:szCs w:val="32"/>
          </w:rPr>
        </w:pPr>
        <w:r w:rsidRPr="001D177F">
          <w:rPr>
            <w:color w:val="000000" w:themeColor="text1"/>
            <w:sz w:val="32"/>
            <w:szCs w:val="32"/>
          </w:rPr>
          <w:t>How to check that your links in a Library News blog post open in a new window.</w:t>
        </w:r>
      </w:p>
    </w:sdtContent>
  </w:sdt>
  <w:p w:rsidR="001D177F" w:rsidRDefault="001D17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F5"/>
    <w:rsid w:val="0000453B"/>
    <w:rsid w:val="00170865"/>
    <w:rsid w:val="001D177F"/>
    <w:rsid w:val="001E5AFA"/>
    <w:rsid w:val="001F1385"/>
    <w:rsid w:val="0025723B"/>
    <w:rsid w:val="00265A12"/>
    <w:rsid w:val="00281C17"/>
    <w:rsid w:val="002E45E8"/>
    <w:rsid w:val="00355935"/>
    <w:rsid w:val="003C5625"/>
    <w:rsid w:val="003E7A4E"/>
    <w:rsid w:val="00713419"/>
    <w:rsid w:val="007342FF"/>
    <w:rsid w:val="007C09F1"/>
    <w:rsid w:val="00821824"/>
    <w:rsid w:val="008B69F5"/>
    <w:rsid w:val="008D188D"/>
    <w:rsid w:val="00911B1B"/>
    <w:rsid w:val="00A44DB1"/>
    <w:rsid w:val="00B7778E"/>
    <w:rsid w:val="00C073E9"/>
    <w:rsid w:val="00D24661"/>
    <w:rsid w:val="00D340C4"/>
    <w:rsid w:val="00DF5966"/>
    <w:rsid w:val="00E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9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1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77F"/>
  </w:style>
  <w:style w:type="paragraph" w:styleId="Footer">
    <w:name w:val="footer"/>
    <w:basedOn w:val="Normal"/>
    <w:link w:val="FooterChar"/>
    <w:uiPriority w:val="99"/>
    <w:unhideWhenUsed/>
    <w:rsid w:val="001D1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7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9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1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77F"/>
  </w:style>
  <w:style w:type="paragraph" w:styleId="Footer">
    <w:name w:val="footer"/>
    <w:basedOn w:val="Normal"/>
    <w:link w:val="FooterChar"/>
    <w:uiPriority w:val="99"/>
    <w:unhideWhenUsed/>
    <w:rsid w:val="001D1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28EFD159A343D18DB195407177D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24CD6-72AC-4C69-A8D7-5E11530C5328}"/>
      </w:docPartPr>
      <w:docPartBody>
        <w:p w:rsidR="00000000" w:rsidRDefault="00A662CC" w:rsidP="00A662CC">
          <w:pPr>
            <w:pStyle w:val="2B28EFD159A343D18DB195407177D8F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2CC"/>
    <w:rsid w:val="00A662CC"/>
    <w:rsid w:val="00BF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28EFD159A343D18DB195407177D8F6">
    <w:name w:val="2B28EFD159A343D18DB195407177D8F6"/>
    <w:rsid w:val="00A662CC"/>
  </w:style>
  <w:style w:type="paragraph" w:customStyle="1" w:styleId="320B2D2455BD4199B93A45E90C0BA5F4">
    <w:name w:val="320B2D2455BD4199B93A45E90C0BA5F4"/>
    <w:rsid w:val="00A662C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28EFD159A343D18DB195407177D8F6">
    <w:name w:val="2B28EFD159A343D18DB195407177D8F6"/>
    <w:rsid w:val="00A662CC"/>
  </w:style>
  <w:style w:type="paragraph" w:customStyle="1" w:styleId="320B2D2455BD4199B93A45E90C0BA5F4">
    <w:name w:val="320B2D2455BD4199B93A45E90C0BA5F4"/>
    <w:rsid w:val="00A662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check that your links in a Library News blog post open in a new window.</dc:title>
  <dc:creator>Setup</dc:creator>
  <cp:lastModifiedBy>Setup</cp:lastModifiedBy>
  <cp:revision>14</cp:revision>
  <dcterms:created xsi:type="dcterms:W3CDTF">2018-06-19T08:01:00Z</dcterms:created>
  <dcterms:modified xsi:type="dcterms:W3CDTF">2018-06-19T08:22:00Z</dcterms:modified>
</cp:coreProperties>
</file>