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"/>
        <w:gridCol w:w="479"/>
        <w:gridCol w:w="975"/>
        <w:gridCol w:w="461"/>
        <w:gridCol w:w="956"/>
        <w:gridCol w:w="362"/>
        <w:gridCol w:w="597"/>
        <w:gridCol w:w="1023"/>
        <w:gridCol w:w="414"/>
        <w:gridCol w:w="478"/>
        <w:gridCol w:w="1916"/>
      </w:tblGrid>
      <w:tr w:rsidR="004C6B1F" w:rsidRPr="00B475DD" w:rsidTr="009A7956">
        <w:tc>
          <w:tcPr>
            <w:tcW w:w="9576" w:type="dxa"/>
            <w:gridSpan w:val="12"/>
            <w:shd w:val="clear" w:color="auto" w:fill="B8CCE4" w:themeFill="accent1" w:themeFillTint="66"/>
          </w:tcPr>
          <w:p w:rsidR="004C6B1F" w:rsidRPr="004C6B1F" w:rsidRDefault="004C6B1F" w:rsidP="00516A0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C6B1F">
              <w:rPr>
                <w:rFonts w:asciiTheme="minorHAnsi" w:hAnsiTheme="minorHAnsi"/>
                <w:b/>
                <w:sz w:val="24"/>
                <w:szCs w:val="24"/>
              </w:rPr>
              <w:t>Applicant’s details</w:t>
            </w:r>
          </w:p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Forename: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Surname: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Student or library number: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GCU email address (if applicable):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4C6B1F">
            <w:pPr>
              <w:pStyle w:val="Label"/>
            </w:pPr>
          </w:p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Personal email address: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4C6B1F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4C6B1F" w:rsidRPr="00847F9C" w:rsidRDefault="004C6B1F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Phone number:</w:t>
            </w:r>
          </w:p>
        </w:tc>
        <w:tc>
          <w:tcPr>
            <w:tcW w:w="6207" w:type="dxa"/>
            <w:gridSpan w:val="8"/>
          </w:tcPr>
          <w:p w:rsidR="004C6B1F" w:rsidRPr="00B475DD" w:rsidRDefault="004C6B1F" w:rsidP="00516A0F"/>
        </w:tc>
      </w:tr>
      <w:tr w:rsidR="00386B78" w:rsidRPr="00B475DD" w:rsidTr="009A7956">
        <w:tc>
          <w:tcPr>
            <w:tcW w:w="3369" w:type="dxa"/>
            <w:gridSpan w:val="4"/>
            <w:shd w:val="clear" w:color="auto" w:fill="DBE5F1" w:themeFill="accent1" w:themeFillTint="33"/>
          </w:tcPr>
          <w:p w:rsidR="00DB4F41" w:rsidRPr="00847F9C" w:rsidRDefault="0014076C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External posting URL:</w:t>
            </w:r>
          </w:p>
        </w:tc>
        <w:tc>
          <w:tcPr>
            <w:tcW w:w="6207" w:type="dxa"/>
            <w:gridSpan w:val="8"/>
          </w:tcPr>
          <w:p w:rsidR="00DB4F41" w:rsidRPr="00B475DD" w:rsidRDefault="00DB4F41" w:rsidP="00516A0F"/>
        </w:tc>
      </w:tr>
      <w:tr w:rsidR="00386B78" w:rsidRPr="00B475DD" w:rsidTr="009A7956">
        <w:tc>
          <w:tcPr>
            <w:tcW w:w="3369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DB4F41" w:rsidRPr="00847F9C" w:rsidRDefault="00DB4F41" w:rsidP="00B475DD">
            <w:pPr>
              <w:pStyle w:val="Label"/>
              <w:rPr>
                <w:sz w:val="22"/>
              </w:rPr>
            </w:pPr>
            <w:r w:rsidRPr="00847F9C">
              <w:rPr>
                <w:sz w:val="22"/>
              </w:rPr>
              <w:t>Internal posting URL:</w:t>
            </w:r>
          </w:p>
        </w:tc>
        <w:tc>
          <w:tcPr>
            <w:tcW w:w="6207" w:type="dxa"/>
            <w:gridSpan w:val="8"/>
            <w:tcBorders>
              <w:bottom w:val="single" w:sz="4" w:space="0" w:color="000000"/>
            </w:tcBorders>
          </w:tcPr>
          <w:p w:rsidR="00DB4F41" w:rsidRPr="00B475DD" w:rsidRDefault="00DB4F41" w:rsidP="00516A0F"/>
        </w:tc>
      </w:tr>
      <w:tr w:rsidR="00DB4F41" w:rsidRPr="00B475DD" w:rsidTr="009A7956">
        <w:tc>
          <w:tcPr>
            <w:tcW w:w="9576" w:type="dxa"/>
            <w:gridSpan w:val="12"/>
            <w:shd w:val="clear" w:color="auto" w:fill="B8CCE4" w:themeFill="accent1" w:themeFillTint="66"/>
          </w:tcPr>
          <w:p w:rsidR="00DB4F41" w:rsidRPr="00847F9C" w:rsidRDefault="00847F9C" w:rsidP="00B475DD">
            <w:pPr>
              <w:pStyle w:val="Label"/>
              <w:rPr>
                <w:sz w:val="24"/>
                <w:szCs w:val="24"/>
              </w:rPr>
            </w:pPr>
            <w:r w:rsidRPr="00847F9C">
              <w:rPr>
                <w:sz w:val="24"/>
                <w:szCs w:val="24"/>
              </w:rPr>
              <w:t>Dispute details</w:t>
            </w:r>
          </w:p>
        </w:tc>
      </w:tr>
      <w:tr w:rsidR="00B0733A" w:rsidRPr="00B475DD" w:rsidTr="009A7956">
        <w:tc>
          <w:tcPr>
            <w:tcW w:w="2394" w:type="dxa"/>
            <w:gridSpan w:val="3"/>
            <w:shd w:val="clear" w:color="auto" w:fill="DBE5F1" w:themeFill="accent1" w:themeFillTint="33"/>
          </w:tcPr>
          <w:p w:rsidR="00B0733A" w:rsidRPr="00B0733A" w:rsidRDefault="00B0733A" w:rsidP="00B475DD">
            <w:pPr>
              <w:pStyle w:val="Label"/>
              <w:rPr>
                <w:sz w:val="22"/>
              </w:rPr>
            </w:pPr>
            <w:r w:rsidRPr="00B0733A">
              <w:rPr>
                <w:sz w:val="22"/>
              </w:rPr>
              <w:t>I am asking you to waive my fines for</w:t>
            </w:r>
            <w:r w:rsidR="009A7956">
              <w:rPr>
                <w:sz w:val="22"/>
              </w:rPr>
              <w:t xml:space="preserve"> (please tick)</w:t>
            </w:r>
            <w:r w:rsidRPr="00B0733A">
              <w:rPr>
                <w:sz w:val="22"/>
              </w:rPr>
              <w:t>:</w:t>
            </w:r>
          </w:p>
        </w:tc>
        <w:tc>
          <w:tcPr>
            <w:tcW w:w="2392" w:type="dxa"/>
            <w:gridSpan w:val="3"/>
            <w:shd w:val="clear" w:color="auto" w:fill="FFFFFF" w:themeFill="background1"/>
          </w:tcPr>
          <w:p w:rsidR="00B0733A" w:rsidRPr="00B0733A" w:rsidRDefault="00B0733A" w:rsidP="00B475DD">
            <w:pPr>
              <w:pStyle w:val="Label"/>
              <w:rPr>
                <w:b w:val="0"/>
                <w:sz w:val="22"/>
              </w:rPr>
            </w:pPr>
            <w:r w:rsidRPr="00B0733A">
              <w:rPr>
                <w:b w:val="0"/>
                <w:sz w:val="22"/>
              </w:rPr>
              <w:t>Medical reasons</w:t>
            </w:r>
          </w:p>
        </w:tc>
        <w:tc>
          <w:tcPr>
            <w:tcW w:w="2396" w:type="dxa"/>
            <w:gridSpan w:val="4"/>
            <w:shd w:val="clear" w:color="auto" w:fill="FFFFFF" w:themeFill="background1"/>
          </w:tcPr>
          <w:p w:rsidR="00B0733A" w:rsidRPr="00B0733A" w:rsidRDefault="00B0733A" w:rsidP="00B475DD">
            <w:pPr>
              <w:pStyle w:val="Label"/>
              <w:rPr>
                <w:b w:val="0"/>
                <w:sz w:val="22"/>
              </w:rPr>
            </w:pPr>
            <w:r w:rsidRPr="00B0733A">
              <w:rPr>
                <w:b w:val="0"/>
                <w:sz w:val="22"/>
              </w:rPr>
              <w:t>Personal reasons</w:t>
            </w:r>
          </w:p>
        </w:tc>
        <w:tc>
          <w:tcPr>
            <w:tcW w:w="2394" w:type="dxa"/>
            <w:gridSpan w:val="2"/>
            <w:shd w:val="clear" w:color="auto" w:fill="FFFFFF" w:themeFill="background1"/>
          </w:tcPr>
          <w:p w:rsidR="00B0733A" w:rsidRPr="00B0733A" w:rsidRDefault="00B0733A" w:rsidP="00B475DD">
            <w:pPr>
              <w:pStyle w:val="Label"/>
              <w:rPr>
                <w:b w:val="0"/>
                <w:sz w:val="22"/>
              </w:rPr>
            </w:pPr>
            <w:r w:rsidRPr="00B0733A">
              <w:rPr>
                <w:b w:val="0"/>
                <w:sz w:val="22"/>
              </w:rPr>
              <w:t>Other reasons</w:t>
            </w:r>
          </w:p>
        </w:tc>
      </w:tr>
      <w:tr w:rsidR="00D32F04" w:rsidRPr="00B475DD" w:rsidTr="009A7956">
        <w:trPr>
          <w:trHeight w:val="393"/>
        </w:trPr>
        <w:tc>
          <w:tcPr>
            <w:tcW w:w="4786" w:type="dxa"/>
            <w:gridSpan w:val="6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D32F04" w:rsidRPr="00B0733A" w:rsidRDefault="00B0733A" w:rsidP="00D32F04">
            <w:pPr>
              <w:pStyle w:val="Details"/>
              <w:rPr>
                <w:b/>
                <w:sz w:val="22"/>
              </w:rPr>
            </w:pPr>
            <w:r w:rsidRPr="00B0733A">
              <w:rPr>
                <w:b/>
                <w:sz w:val="22"/>
              </w:rPr>
              <w:t>Please tell us the dates you are disputing fines from:</w:t>
            </w:r>
          </w:p>
        </w:tc>
        <w:tc>
          <w:tcPr>
            <w:tcW w:w="4790" w:type="dxa"/>
            <w:gridSpan w:val="6"/>
            <w:tcBorders>
              <w:bottom w:val="single" w:sz="4" w:space="0" w:color="000000"/>
            </w:tcBorders>
          </w:tcPr>
          <w:p w:rsidR="00D32F04" w:rsidRPr="00B0733A" w:rsidRDefault="00D32F04" w:rsidP="00E25F48">
            <w:pPr>
              <w:pStyle w:val="Details"/>
              <w:rPr>
                <w:b/>
              </w:rPr>
            </w:pPr>
          </w:p>
        </w:tc>
      </w:tr>
      <w:tr w:rsidR="00B0733A" w:rsidRPr="00B475DD" w:rsidTr="00B0733A">
        <w:trPr>
          <w:trHeight w:val="3733"/>
        </w:trPr>
        <w:tc>
          <w:tcPr>
            <w:tcW w:w="9576" w:type="dxa"/>
            <w:gridSpan w:val="12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 w:rsidRPr="00B0733A">
              <w:rPr>
                <w:b/>
                <w:sz w:val="22"/>
              </w:rPr>
              <w:t>I am being fined or am in dispute over these items:</w:t>
            </w:r>
          </w:p>
        </w:tc>
      </w:tr>
      <w:tr w:rsidR="00B0733A" w:rsidRPr="00B475DD" w:rsidTr="009A7956">
        <w:trPr>
          <w:trHeight w:val="1702"/>
        </w:trPr>
        <w:tc>
          <w:tcPr>
            <w:tcW w:w="191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>I have scanned and sent these documents (please tick):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>None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Medical: </w:t>
            </w:r>
            <w:r w:rsidRPr="00B0733A">
              <w:rPr>
                <w:sz w:val="22"/>
              </w:rPr>
              <w:t>GP certificate or letter, or Self-Certificate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Personal: </w:t>
            </w:r>
            <w:r w:rsidRPr="00B0733A">
              <w:rPr>
                <w:sz w:val="22"/>
              </w:rPr>
              <w:t>statement from GCU staff member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:rsidR="00B0733A" w:rsidRP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Other: </w:t>
            </w:r>
            <w:r w:rsidRPr="00B0733A">
              <w:rPr>
                <w:sz w:val="22"/>
              </w:rPr>
              <w:t xml:space="preserve">self-return receipt or printout of </w:t>
            </w:r>
            <w:proofErr w:type="spellStart"/>
            <w:r w:rsidRPr="00B0733A">
              <w:rPr>
                <w:sz w:val="22"/>
              </w:rPr>
              <w:t>self renewal</w:t>
            </w:r>
            <w:proofErr w:type="spellEnd"/>
            <w:r w:rsidRPr="00B0733A">
              <w:rPr>
                <w:sz w:val="22"/>
              </w:rPr>
              <w:t xml:space="preserve"> screen</w:t>
            </w:r>
          </w:p>
        </w:tc>
      </w:tr>
      <w:tr w:rsidR="00B0733A" w:rsidRPr="00B475DD" w:rsidTr="005509F9">
        <w:trPr>
          <w:trHeight w:val="2265"/>
        </w:trPr>
        <w:tc>
          <w:tcPr>
            <w:tcW w:w="9576" w:type="dxa"/>
            <w:gridSpan w:val="12"/>
            <w:tcBorders>
              <w:bottom w:val="single" w:sz="4" w:space="0" w:color="000000"/>
            </w:tcBorders>
          </w:tcPr>
          <w:p w:rsidR="00B0733A" w:rsidRDefault="00B0733A" w:rsidP="00E25F48">
            <w:pPr>
              <w:pStyle w:val="Details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Please tell us why you think we should waive your fines or why you want to dispute an item on your library record:</w:t>
            </w:r>
          </w:p>
          <w:p w:rsidR="005509F9" w:rsidRDefault="005509F9" w:rsidP="00E25F48">
            <w:pPr>
              <w:pStyle w:val="Details"/>
              <w:rPr>
                <w:b/>
                <w:sz w:val="22"/>
              </w:rPr>
            </w:pPr>
          </w:p>
          <w:p w:rsidR="005509F9" w:rsidRDefault="005509F9" w:rsidP="00E25F48">
            <w:pPr>
              <w:pStyle w:val="Details"/>
              <w:rPr>
                <w:b/>
                <w:sz w:val="22"/>
              </w:rPr>
            </w:pPr>
          </w:p>
          <w:p w:rsidR="00B0733A" w:rsidRDefault="00B0733A" w:rsidP="00E25F48">
            <w:pPr>
              <w:pStyle w:val="Details"/>
              <w:rPr>
                <w:b/>
                <w:sz w:val="22"/>
              </w:rPr>
            </w:pPr>
          </w:p>
        </w:tc>
      </w:tr>
      <w:tr w:rsidR="00DB7B5C" w:rsidRPr="00B475DD" w:rsidTr="00F508AE">
        <w:tc>
          <w:tcPr>
            <w:tcW w:w="9576" w:type="dxa"/>
            <w:gridSpan w:val="12"/>
            <w:shd w:val="clear" w:color="auto" w:fill="B8CCE4" w:themeFill="accent1" w:themeFillTint="66"/>
          </w:tcPr>
          <w:p w:rsidR="00DB7B5C" w:rsidRPr="005509F9" w:rsidRDefault="005509F9" w:rsidP="00B475DD">
            <w:pPr>
              <w:pStyle w:val="Label"/>
              <w:rPr>
                <w:sz w:val="24"/>
                <w:szCs w:val="24"/>
              </w:rPr>
            </w:pPr>
            <w:r w:rsidRPr="005509F9">
              <w:rPr>
                <w:sz w:val="24"/>
                <w:szCs w:val="24"/>
              </w:rPr>
              <w:t>Declaration:</w:t>
            </w:r>
          </w:p>
        </w:tc>
      </w:tr>
      <w:tr w:rsidR="00DB7B5C" w:rsidRPr="00B475DD" w:rsidTr="00F508AE">
        <w:tc>
          <w:tcPr>
            <w:tcW w:w="9576" w:type="dxa"/>
            <w:gridSpan w:val="12"/>
            <w:shd w:val="clear" w:color="auto" w:fill="DBE5F1" w:themeFill="accent1" w:themeFillTint="33"/>
          </w:tcPr>
          <w:p w:rsidR="000C5A46" w:rsidRPr="00486B04" w:rsidRDefault="005509F9" w:rsidP="005509F9">
            <w:pPr>
              <w:pStyle w:val="Secondarylabels"/>
              <w:rPr>
                <w:sz w:val="22"/>
              </w:rPr>
            </w:pPr>
            <w:r w:rsidRPr="00486B04">
              <w:rPr>
                <w:sz w:val="22"/>
              </w:rPr>
              <w:t>I declare that all the information submitted in this form is true:</w:t>
            </w:r>
          </w:p>
        </w:tc>
      </w:tr>
      <w:tr w:rsidR="00386B78" w:rsidRPr="00B475DD" w:rsidTr="00EF055C">
        <w:tc>
          <w:tcPr>
            <w:tcW w:w="1818" w:type="dxa"/>
            <w:shd w:val="clear" w:color="auto" w:fill="DBE5F1" w:themeFill="accent1" w:themeFillTint="33"/>
          </w:tcPr>
          <w:p w:rsidR="0012566B" w:rsidRPr="006D7CA0" w:rsidRDefault="005509F9" w:rsidP="00E25F48">
            <w:pPr>
              <w:rPr>
                <w:b/>
                <w:sz w:val="22"/>
              </w:rPr>
            </w:pPr>
            <w:r w:rsidRPr="006D7CA0">
              <w:rPr>
                <w:b/>
                <w:sz w:val="22"/>
              </w:rPr>
              <w:t>Signature</w:t>
            </w:r>
            <w:r w:rsidR="0012566B" w:rsidRPr="006D7CA0">
              <w:rPr>
                <w:b/>
                <w:sz w:val="22"/>
              </w:rPr>
              <w:t>:</w:t>
            </w:r>
          </w:p>
        </w:tc>
        <w:tc>
          <w:tcPr>
            <w:tcW w:w="3330" w:type="dxa"/>
            <w:gridSpan w:val="6"/>
          </w:tcPr>
          <w:p w:rsidR="0012566B" w:rsidRPr="00B475DD" w:rsidRDefault="0012566B" w:rsidP="00516A0F"/>
        </w:tc>
        <w:tc>
          <w:tcPr>
            <w:tcW w:w="1620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12566B" w:rsidRPr="006D7CA0" w:rsidRDefault="0012566B" w:rsidP="00516A0F">
            <w:pPr>
              <w:rPr>
                <w:b/>
                <w:sz w:val="22"/>
              </w:rPr>
            </w:pPr>
            <w:r w:rsidRPr="006D7CA0">
              <w:rPr>
                <w:b/>
                <w:sz w:val="22"/>
              </w:rPr>
              <w:t>Date:</w:t>
            </w:r>
          </w:p>
        </w:tc>
        <w:tc>
          <w:tcPr>
            <w:tcW w:w="2808" w:type="dxa"/>
            <w:gridSpan w:val="3"/>
          </w:tcPr>
          <w:p w:rsidR="0012566B" w:rsidRPr="00B475DD" w:rsidRDefault="0012566B" w:rsidP="00516A0F"/>
        </w:tc>
      </w:tr>
    </w:tbl>
    <w:p w:rsidR="006C5CCB" w:rsidRDefault="006C5CCB" w:rsidP="0014076C">
      <w:bookmarkStart w:id="0" w:name="_GoBack"/>
      <w:bookmarkEnd w:id="0"/>
    </w:p>
    <w:sectPr w:rsidR="006C5CCB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C7" w:rsidRDefault="00C370C7" w:rsidP="00037D55">
      <w:pPr>
        <w:spacing w:before="0" w:after="0"/>
      </w:pPr>
      <w:r>
        <w:separator/>
      </w:r>
    </w:p>
  </w:endnote>
  <w:endnote w:type="continuationSeparator" w:id="0">
    <w:p w:rsidR="00C370C7" w:rsidRDefault="00C370C7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6B04">
      <w:rPr>
        <w:noProof/>
      </w:rPr>
      <w:t>2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C7" w:rsidRDefault="00C370C7" w:rsidP="00037D55">
      <w:pPr>
        <w:spacing w:before="0" w:after="0"/>
      </w:pPr>
      <w:r>
        <w:separator/>
      </w:r>
    </w:p>
  </w:footnote>
  <w:footnote w:type="continuationSeparator" w:id="0">
    <w:p w:rsidR="00C370C7" w:rsidRDefault="00C370C7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Pr="00841DC8" w:rsidRDefault="009A7956" w:rsidP="009A7956">
    <w:pPr>
      <w:pStyle w:val="Companyname"/>
      <w:jc w:val="both"/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499B4C73" wp14:editId="65D0AAF2">
              <wp:extent cx="304800" cy="304800"/>
              <wp:effectExtent l="0" t="0" r="0" b="0"/>
              <wp:docPr id="2" name="AutoShape 2" descr="https://www.connected.gcu.ac.uk/sites/BrandToolkit/PublishingImages/Brand-Guidelines-Brand-Mark-Page-3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https://www.connected.gcu.ac.uk/sites/BrandToolkit/PublishingImages/Brand-Guidelines-Brand-Mark-Page-3-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P&#10;sTMp/QIAACw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inline distT="0" distB="0" distL="0" distR="0" wp14:anchorId="113AF795" wp14:editId="1E38D7A9">
              <wp:extent cx="304800" cy="304800"/>
              <wp:effectExtent l="0" t="0" r="0" b="0"/>
              <wp:docPr id="4" name="AutoShape 4" descr="https://www.connected.gcu.ac.uk/sites/BrandToolkit/PublishingImages/Brand-Guidelines-Brand-Mark-Page-3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" o:spid="_x0000_s1026" alt="https://www.connected.gcu.ac.uk/sites/BrandToolkit/PublishingImages/Brand-Guidelines-Brand-Mark-Page-3-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L&#10;jP44/QIAACw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05B641A5" wp14:editId="3C0102DA">
          <wp:extent cx="1989221" cy="1181100"/>
          <wp:effectExtent l="0" t="0" r="0" b="0"/>
          <wp:docPr id="3" name="Picture 3" descr="C:\Users\mke1\Desktop\Brand-Guidelines-Brand-Mark-Page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e1\Desktop\Brand-Guidelines-Brand-Mark-Page-3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221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22E">
      <w:t xml:space="preserve"> </w:t>
    </w:r>
    <w:r>
      <w:t xml:space="preserve"> </w:t>
    </w:r>
    <w:r w:rsidR="001C522E" w:rsidRPr="009A7956">
      <w:rPr>
        <w:sz w:val="36"/>
        <w:szCs w:val="36"/>
      </w:rPr>
      <w:t>Fines and disputes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2E"/>
    <w:rsid w:val="000327B2"/>
    <w:rsid w:val="00037D55"/>
    <w:rsid w:val="000C5A46"/>
    <w:rsid w:val="00114FAC"/>
    <w:rsid w:val="0012566B"/>
    <w:rsid w:val="0014076C"/>
    <w:rsid w:val="00147A54"/>
    <w:rsid w:val="001A24F2"/>
    <w:rsid w:val="001C522E"/>
    <w:rsid w:val="00201D1A"/>
    <w:rsid w:val="002421DC"/>
    <w:rsid w:val="00276A6F"/>
    <w:rsid w:val="00365061"/>
    <w:rsid w:val="00374F55"/>
    <w:rsid w:val="003829AA"/>
    <w:rsid w:val="00386B78"/>
    <w:rsid w:val="00455D2F"/>
    <w:rsid w:val="00486B04"/>
    <w:rsid w:val="004A1B2D"/>
    <w:rsid w:val="004C6B1F"/>
    <w:rsid w:val="00500155"/>
    <w:rsid w:val="00516A0F"/>
    <w:rsid w:val="005509F9"/>
    <w:rsid w:val="00562A56"/>
    <w:rsid w:val="00566F1F"/>
    <w:rsid w:val="00592652"/>
    <w:rsid w:val="005A3B49"/>
    <w:rsid w:val="005E3FE3"/>
    <w:rsid w:val="0060216F"/>
    <w:rsid w:val="006B253D"/>
    <w:rsid w:val="006C5CCB"/>
    <w:rsid w:val="006D7CA0"/>
    <w:rsid w:val="00774232"/>
    <w:rsid w:val="007B5567"/>
    <w:rsid w:val="007B6A52"/>
    <w:rsid w:val="007E3E45"/>
    <w:rsid w:val="007F2C82"/>
    <w:rsid w:val="008036DF"/>
    <w:rsid w:val="0080619B"/>
    <w:rsid w:val="00841DC8"/>
    <w:rsid w:val="00843A55"/>
    <w:rsid w:val="00847F9C"/>
    <w:rsid w:val="00851E78"/>
    <w:rsid w:val="008D03D8"/>
    <w:rsid w:val="008D0916"/>
    <w:rsid w:val="008F1904"/>
    <w:rsid w:val="008F2537"/>
    <w:rsid w:val="009330CA"/>
    <w:rsid w:val="00942365"/>
    <w:rsid w:val="0099370D"/>
    <w:rsid w:val="009A7956"/>
    <w:rsid w:val="00A01E8A"/>
    <w:rsid w:val="00A359F5"/>
    <w:rsid w:val="00A81673"/>
    <w:rsid w:val="00B0733A"/>
    <w:rsid w:val="00B475DD"/>
    <w:rsid w:val="00BB2F85"/>
    <w:rsid w:val="00BD0958"/>
    <w:rsid w:val="00C22FD2"/>
    <w:rsid w:val="00C370C7"/>
    <w:rsid w:val="00C41450"/>
    <w:rsid w:val="00C76253"/>
    <w:rsid w:val="00CC4A82"/>
    <w:rsid w:val="00CF467A"/>
    <w:rsid w:val="00D17CF6"/>
    <w:rsid w:val="00D32F04"/>
    <w:rsid w:val="00D57E96"/>
    <w:rsid w:val="00D91CE6"/>
    <w:rsid w:val="00D921F1"/>
    <w:rsid w:val="00DB4F41"/>
    <w:rsid w:val="00DB7B5C"/>
    <w:rsid w:val="00DC2EEE"/>
    <w:rsid w:val="00DE106F"/>
    <w:rsid w:val="00E0032A"/>
    <w:rsid w:val="00E1193C"/>
    <w:rsid w:val="00E23F93"/>
    <w:rsid w:val="00E25F48"/>
    <w:rsid w:val="00EA68A2"/>
    <w:rsid w:val="00EF055C"/>
    <w:rsid w:val="00F06F66"/>
    <w:rsid w:val="00F10053"/>
    <w:rsid w:val="00F508AE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1\AppData\Roaming\Microsoft\Templates\Job_description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Job_description_form.dot</Template>
  <TotalTime>28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9</cp:revision>
  <cp:lastPrinted>1601-01-01T00:00:00Z</cp:lastPrinted>
  <dcterms:created xsi:type="dcterms:W3CDTF">2019-01-23T13:24:00Z</dcterms:created>
  <dcterms:modified xsi:type="dcterms:W3CDTF">2019-01-23T13:52:00Z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