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B4" w:rsidRPr="00975787" w:rsidRDefault="009F105C" w:rsidP="00975787">
      <w:pPr>
        <w:tabs>
          <w:tab w:val="center" w:pos="5233"/>
          <w:tab w:val="right" w:pos="10466"/>
        </w:tabs>
        <w:suppressAutoHyphens/>
        <w:rPr>
          <w:rFonts w:ascii="Arial" w:hAnsi="Arial"/>
          <w:b/>
          <w:sz w:val="36"/>
          <w:lang w:val="en-US"/>
        </w:rPr>
      </w:pPr>
      <w:r>
        <w:rPr>
          <w:rFonts w:ascii="Arial" w:hAnsi="Arial"/>
          <w:b/>
          <w:sz w:val="36"/>
          <w:lang w:val="en-US"/>
        </w:rPr>
        <w:tab/>
      </w:r>
      <w:r w:rsidR="00975787">
        <w:rPr>
          <w:noProof/>
          <w:lang w:eastAsia="en-GB"/>
        </w:rPr>
        <w:drawing>
          <wp:inline distT="0" distB="0" distL="0" distR="0" wp14:anchorId="37497454" wp14:editId="18009EFF">
            <wp:extent cx="2173304" cy="1524331"/>
            <wp:effectExtent l="0" t="0" r="0" b="0"/>
            <wp:docPr id="2" name="Picture 2"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1369" cy="1593113"/>
                    </a:xfrm>
                    <a:prstGeom prst="rect">
                      <a:avLst/>
                    </a:prstGeom>
                    <a:noFill/>
                    <a:ln>
                      <a:noFill/>
                    </a:ln>
                  </pic:spPr>
                </pic:pic>
              </a:graphicData>
            </a:graphic>
          </wp:inline>
        </w:drawing>
      </w:r>
    </w:p>
    <w:p w:rsidR="00253C8C" w:rsidRPr="0000378F" w:rsidRDefault="00253C8C" w:rsidP="000259B4">
      <w:pPr>
        <w:tabs>
          <w:tab w:val="center" w:pos="5233"/>
        </w:tabs>
        <w:suppressAutoHyphens/>
        <w:jc w:val="center"/>
        <w:rPr>
          <w:rFonts w:ascii="Calibri" w:eastAsia="Calibri" w:hAnsi="Calibri" w:cs="Calibri"/>
          <w:b/>
          <w:sz w:val="32"/>
          <w:szCs w:val="32"/>
          <w:lang w:eastAsia="en-GB"/>
        </w:rPr>
      </w:pPr>
      <w:r w:rsidRPr="0000378F">
        <w:rPr>
          <w:rFonts w:ascii="Calibri" w:eastAsia="Calibri" w:hAnsi="Calibri" w:cs="Calibri"/>
          <w:b/>
          <w:sz w:val="32"/>
          <w:szCs w:val="32"/>
          <w:lang w:eastAsia="en-GB"/>
        </w:rPr>
        <w:t>Applications for Covid-19 Related Extension of Registration:</w:t>
      </w:r>
    </w:p>
    <w:p w:rsidR="003B253D" w:rsidRDefault="003B253D" w:rsidP="000259B4">
      <w:pPr>
        <w:tabs>
          <w:tab w:val="center" w:pos="5233"/>
        </w:tabs>
        <w:suppressAutoHyphens/>
        <w:jc w:val="center"/>
        <w:rPr>
          <w:rFonts w:ascii="Calibri" w:eastAsia="Calibri" w:hAnsi="Calibri" w:cs="Calibri"/>
          <w:b/>
          <w:sz w:val="32"/>
          <w:szCs w:val="32"/>
          <w:lang w:eastAsia="en-GB"/>
        </w:rPr>
      </w:pPr>
      <w:r w:rsidRPr="0000378F">
        <w:rPr>
          <w:rFonts w:ascii="Calibri" w:eastAsia="Calibri" w:hAnsi="Calibri" w:cs="Calibri"/>
          <w:b/>
          <w:sz w:val="32"/>
          <w:szCs w:val="32"/>
          <w:lang w:eastAsia="en-GB"/>
        </w:rPr>
        <w:t>Guideline</w:t>
      </w:r>
      <w:r w:rsidR="00253C8C" w:rsidRPr="0000378F">
        <w:rPr>
          <w:rFonts w:ascii="Calibri" w:eastAsia="Calibri" w:hAnsi="Calibri" w:cs="Calibri"/>
          <w:b/>
          <w:sz w:val="32"/>
          <w:szCs w:val="32"/>
          <w:lang w:eastAsia="en-GB"/>
        </w:rPr>
        <w:t>s for completing the RDC3c form</w:t>
      </w:r>
      <w:r>
        <w:rPr>
          <w:rFonts w:ascii="Calibri" w:eastAsia="Calibri" w:hAnsi="Calibri" w:cs="Calibri"/>
          <w:b/>
          <w:sz w:val="32"/>
          <w:szCs w:val="32"/>
          <w:lang w:eastAsia="en-GB"/>
        </w:rPr>
        <w:t xml:space="preserve">  </w:t>
      </w:r>
    </w:p>
    <w:p w:rsidR="00CF489D" w:rsidRDefault="00CF489D" w:rsidP="00253C8C">
      <w:pPr>
        <w:tabs>
          <w:tab w:val="center" w:pos="5233"/>
        </w:tabs>
        <w:suppressAutoHyphens/>
        <w:rPr>
          <w:rFonts w:ascii="Calibri" w:eastAsia="Calibri" w:hAnsi="Calibri" w:cs="Calibri"/>
          <w:b/>
          <w:sz w:val="32"/>
          <w:szCs w:val="32"/>
          <w:lang w:eastAsia="en-GB"/>
        </w:rPr>
      </w:pPr>
    </w:p>
    <w:p w:rsidR="00A26240" w:rsidRPr="00607EE7" w:rsidRDefault="00A26240" w:rsidP="00607EE7">
      <w:pPr>
        <w:tabs>
          <w:tab w:val="center" w:pos="5233"/>
        </w:tabs>
        <w:suppressAutoHyphens/>
        <w:ind w:left="284"/>
        <w:rPr>
          <w:rFonts w:ascii="Calibri" w:eastAsia="Calibri" w:hAnsi="Calibri" w:cs="Calibri"/>
          <w:b/>
          <w:sz w:val="22"/>
          <w:szCs w:val="22"/>
          <w:lang w:eastAsia="en-GB"/>
        </w:rPr>
      </w:pPr>
      <w:r w:rsidRPr="00607EE7">
        <w:rPr>
          <w:rFonts w:ascii="Calibri" w:eastAsia="Calibri" w:hAnsi="Calibri" w:cs="Calibri"/>
          <w:b/>
          <w:sz w:val="22"/>
          <w:szCs w:val="22"/>
          <w:lang w:eastAsia="en-GB"/>
        </w:rPr>
        <w:t>Links to connected material</w:t>
      </w:r>
      <w:r w:rsidR="003751CF">
        <w:rPr>
          <w:rFonts w:ascii="Calibri" w:eastAsia="Calibri" w:hAnsi="Calibri" w:cs="Calibri"/>
          <w:b/>
          <w:sz w:val="22"/>
          <w:szCs w:val="22"/>
          <w:lang w:eastAsia="en-GB"/>
        </w:rPr>
        <w:t>:</w:t>
      </w:r>
    </w:p>
    <w:p w:rsidR="00230B1C" w:rsidRPr="00607EE7" w:rsidRDefault="00607EE7" w:rsidP="00607EE7">
      <w:pPr>
        <w:pStyle w:val="ListParagraph"/>
        <w:numPr>
          <w:ilvl w:val="0"/>
          <w:numId w:val="14"/>
        </w:numPr>
        <w:tabs>
          <w:tab w:val="left" w:pos="2694"/>
          <w:tab w:val="center" w:pos="5233"/>
        </w:tabs>
        <w:suppressAutoHyphens/>
        <w:rPr>
          <w:rFonts w:ascii="Calibri" w:eastAsia="Calibri" w:hAnsi="Calibri" w:cs="Calibri"/>
          <w:lang w:eastAsia="en-GB"/>
        </w:rPr>
      </w:pPr>
      <w:r w:rsidRPr="00607EE7">
        <w:rPr>
          <w:rFonts w:ascii="Calibri" w:eastAsia="Calibri" w:hAnsi="Calibri" w:cs="Calibri"/>
          <w:lang w:eastAsia="en-GB"/>
        </w:rPr>
        <w:t xml:space="preserve">Online </w:t>
      </w:r>
      <w:r w:rsidR="00A26240" w:rsidRPr="00607EE7">
        <w:rPr>
          <w:rFonts w:ascii="Calibri" w:eastAsia="Calibri" w:hAnsi="Calibri" w:cs="Calibri"/>
          <w:lang w:eastAsia="en-GB"/>
        </w:rPr>
        <w:t xml:space="preserve">form   </w:t>
      </w:r>
      <w:r>
        <w:rPr>
          <w:rFonts w:ascii="Calibri" w:eastAsia="Calibri" w:hAnsi="Calibri" w:cs="Calibri"/>
          <w:lang w:eastAsia="en-GB"/>
        </w:rPr>
        <w:tab/>
      </w:r>
      <w:r w:rsidRPr="00E02769">
        <w:rPr>
          <w:rFonts w:ascii="Calibri" w:eastAsia="Calibri" w:hAnsi="Calibri" w:cs="Calibri"/>
          <w:lang w:eastAsia="en-GB"/>
        </w:rPr>
        <w:t>RDC3c form: Application for Covid-19 Related Extension of Registration</w:t>
      </w:r>
      <w:r w:rsidR="00E02769">
        <w:rPr>
          <w:rFonts w:ascii="Calibri" w:eastAsia="Calibri" w:hAnsi="Calibri" w:cs="Calibri"/>
          <w:lang w:eastAsia="en-GB"/>
        </w:rPr>
        <w:t xml:space="preserve"> (link to follow)</w:t>
      </w:r>
      <w:bookmarkStart w:id="0" w:name="_GoBack"/>
      <w:bookmarkEnd w:id="0"/>
      <w:r>
        <w:rPr>
          <w:rFonts w:ascii="Calibri" w:eastAsia="Calibri" w:hAnsi="Calibri" w:cs="Calibri"/>
          <w:lang w:eastAsia="en-GB"/>
        </w:rPr>
        <w:tab/>
      </w:r>
    </w:p>
    <w:p w:rsidR="003B253D" w:rsidRPr="003E463A" w:rsidRDefault="00607EE7" w:rsidP="00607EE7">
      <w:pPr>
        <w:pStyle w:val="ListParagraph"/>
        <w:numPr>
          <w:ilvl w:val="0"/>
          <w:numId w:val="14"/>
        </w:numPr>
        <w:tabs>
          <w:tab w:val="left" w:pos="2694"/>
          <w:tab w:val="center" w:pos="5233"/>
        </w:tabs>
        <w:suppressAutoHyphens/>
        <w:rPr>
          <w:rFonts w:ascii="Calibri" w:eastAsia="Calibri" w:hAnsi="Calibri" w:cs="Calibri"/>
          <w:b/>
          <w:lang w:eastAsia="en-GB"/>
        </w:rPr>
      </w:pPr>
      <w:r w:rsidRPr="00607EE7">
        <w:rPr>
          <w:rFonts w:ascii="Calibri" w:eastAsia="Calibri" w:hAnsi="Calibri" w:cs="Calibri"/>
          <w:lang w:eastAsia="en-GB"/>
        </w:rPr>
        <w:t>Policy</w:t>
      </w:r>
      <w:r w:rsidR="00A26240" w:rsidRPr="00607EE7">
        <w:rPr>
          <w:rFonts w:ascii="Calibri" w:eastAsia="Calibri" w:hAnsi="Calibri" w:cs="Calibri"/>
          <w:b/>
          <w:lang w:eastAsia="en-GB"/>
        </w:rPr>
        <w:t xml:space="preserve"> </w:t>
      </w:r>
      <w:r w:rsidR="00253C8C">
        <w:rPr>
          <w:rFonts w:ascii="Calibri" w:eastAsia="Calibri" w:hAnsi="Calibri" w:cs="Calibri"/>
          <w:b/>
          <w:lang w:eastAsia="en-GB"/>
        </w:rPr>
        <w:t xml:space="preserve">                 </w:t>
      </w:r>
      <w:r w:rsidR="00253C8C">
        <w:rPr>
          <w:rFonts w:ascii="Calibri" w:eastAsia="Calibri" w:hAnsi="Calibri" w:cs="Calibri"/>
          <w:b/>
          <w:lang w:eastAsia="en-GB"/>
        </w:rPr>
        <w:tab/>
      </w:r>
      <w:hyperlink r:id="rId9" w:history="1">
        <w:r w:rsidR="00CF489D" w:rsidRPr="00E02769">
          <w:rPr>
            <w:rStyle w:val="Hyperlink"/>
            <w:rFonts w:ascii="Calibri" w:eastAsia="Calibri" w:hAnsi="Calibri" w:cs="Calibri"/>
            <w:lang w:eastAsia="en-GB"/>
          </w:rPr>
          <w:t>Covid-19 Related Extension Policy and Process for Research Students</w:t>
        </w:r>
      </w:hyperlink>
    </w:p>
    <w:p w:rsidR="003E463A" w:rsidRPr="00607EE7" w:rsidRDefault="003E463A" w:rsidP="00607EE7">
      <w:pPr>
        <w:pStyle w:val="ListParagraph"/>
        <w:numPr>
          <w:ilvl w:val="0"/>
          <w:numId w:val="14"/>
        </w:numPr>
        <w:tabs>
          <w:tab w:val="left" w:pos="2694"/>
          <w:tab w:val="center" w:pos="5233"/>
        </w:tabs>
        <w:suppressAutoHyphens/>
        <w:rPr>
          <w:rFonts w:ascii="Calibri" w:eastAsia="Calibri" w:hAnsi="Calibri" w:cs="Calibri"/>
          <w:b/>
          <w:lang w:eastAsia="en-GB"/>
        </w:rPr>
      </w:pPr>
      <w:r>
        <w:rPr>
          <w:rFonts w:ascii="Calibri" w:eastAsia="Calibri" w:hAnsi="Calibri" w:cs="Calibri"/>
          <w:lang w:eastAsia="en-GB"/>
        </w:rPr>
        <w:t>Examples</w:t>
      </w:r>
      <w:r>
        <w:rPr>
          <w:rFonts w:ascii="Calibri" w:eastAsia="Calibri" w:hAnsi="Calibri" w:cs="Calibri"/>
          <w:lang w:eastAsia="en-GB"/>
        </w:rPr>
        <w:tab/>
      </w:r>
      <w:hyperlink r:id="rId10" w:history="1">
        <w:r w:rsidRPr="00E02769">
          <w:rPr>
            <w:rStyle w:val="Hyperlink"/>
            <w:rFonts w:ascii="Calibri" w:eastAsia="Calibri" w:hAnsi="Calibri" w:cs="Calibri"/>
            <w:lang w:eastAsia="en-GB"/>
          </w:rPr>
          <w:t>Case study scenarios for Covid-19 related extensions</w:t>
        </w:r>
      </w:hyperlink>
    </w:p>
    <w:p w:rsidR="00A26240" w:rsidRDefault="00A26240" w:rsidP="00A26240">
      <w:pPr>
        <w:tabs>
          <w:tab w:val="center" w:pos="5233"/>
        </w:tabs>
        <w:suppressAutoHyphens/>
        <w:rPr>
          <w:rFonts w:ascii="Calibri" w:eastAsia="Calibri" w:hAnsi="Calibri" w:cs="Calibri"/>
          <w:sz w:val="22"/>
          <w:szCs w:val="22"/>
          <w:lang w:eastAsia="en-GB"/>
        </w:rPr>
      </w:pPr>
    </w:p>
    <w:p w:rsidR="00A26240" w:rsidRPr="00607EE7" w:rsidRDefault="00607EE7" w:rsidP="00607EE7">
      <w:pPr>
        <w:tabs>
          <w:tab w:val="center" w:pos="5233"/>
        </w:tabs>
        <w:suppressAutoHyphens/>
        <w:ind w:left="284"/>
        <w:rPr>
          <w:rFonts w:ascii="Calibri" w:eastAsia="Calibri" w:hAnsi="Calibri" w:cs="Calibri"/>
          <w:b/>
          <w:sz w:val="22"/>
          <w:szCs w:val="22"/>
          <w:lang w:eastAsia="en-GB"/>
        </w:rPr>
      </w:pPr>
      <w:r>
        <w:rPr>
          <w:rFonts w:ascii="Calibri" w:eastAsia="Calibri" w:hAnsi="Calibri" w:cs="Calibri"/>
          <w:b/>
          <w:sz w:val="22"/>
          <w:szCs w:val="22"/>
          <w:lang w:eastAsia="en-GB"/>
        </w:rPr>
        <w:t>The</w:t>
      </w:r>
      <w:r w:rsidR="00A26240" w:rsidRPr="00607EE7">
        <w:rPr>
          <w:rFonts w:ascii="Calibri" w:eastAsia="Calibri" w:hAnsi="Calibri" w:cs="Calibri"/>
          <w:b/>
          <w:sz w:val="22"/>
          <w:szCs w:val="22"/>
          <w:lang w:eastAsia="en-GB"/>
        </w:rPr>
        <w:t xml:space="preserve"> guidelines include:</w:t>
      </w:r>
    </w:p>
    <w:p w:rsidR="00A26240" w:rsidRDefault="00A26240" w:rsidP="00A26240">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Purpose of the RDC3c form</w:t>
      </w:r>
    </w:p>
    <w:p w:rsidR="00A26240" w:rsidRDefault="00A26240" w:rsidP="00A26240">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What is required from the student and supervisor</w:t>
      </w:r>
    </w:p>
    <w:p w:rsidR="00A26240" w:rsidRDefault="00A26240" w:rsidP="00A26240">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When should the RDC3c be submitted</w:t>
      </w:r>
      <w:r w:rsidR="005A48E1">
        <w:rPr>
          <w:rFonts w:ascii="Calibri" w:eastAsia="Calibri" w:hAnsi="Calibri" w:cs="Calibri"/>
          <w:lang w:eastAsia="en-GB"/>
        </w:rPr>
        <w:t>?</w:t>
      </w:r>
    </w:p>
    <w:p w:rsidR="00A3299A" w:rsidRDefault="00A3299A" w:rsidP="00A26240">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How much extension time should you ask for</w:t>
      </w:r>
      <w:r w:rsidR="005A48E1">
        <w:rPr>
          <w:rFonts w:ascii="Calibri" w:eastAsia="Calibri" w:hAnsi="Calibri" w:cs="Calibri"/>
          <w:lang w:eastAsia="en-GB"/>
        </w:rPr>
        <w:t>?</w:t>
      </w:r>
    </w:p>
    <w:p w:rsidR="00791188" w:rsidRPr="00A3299A" w:rsidRDefault="00791188" w:rsidP="00791188">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A copy of the RDC3c online questions</w:t>
      </w:r>
    </w:p>
    <w:p w:rsidR="00A26240" w:rsidRDefault="00A26240" w:rsidP="00A26240">
      <w:pPr>
        <w:pStyle w:val="ListParagraph"/>
        <w:numPr>
          <w:ilvl w:val="0"/>
          <w:numId w:val="13"/>
        </w:numPr>
        <w:tabs>
          <w:tab w:val="center" w:pos="5233"/>
        </w:tabs>
        <w:suppressAutoHyphens/>
        <w:rPr>
          <w:rFonts w:ascii="Calibri" w:eastAsia="Calibri" w:hAnsi="Calibri" w:cs="Calibri"/>
          <w:lang w:eastAsia="en-GB"/>
        </w:rPr>
      </w:pPr>
      <w:r>
        <w:rPr>
          <w:rFonts w:ascii="Calibri" w:eastAsia="Calibri" w:hAnsi="Calibri" w:cs="Calibri"/>
          <w:lang w:eastAsia="en-GB"/>
        </w:rPr>
        <w:t>A flow chart of the approval process</w:t>
      </w:r>
    </w:p>
    <w:p w:rsidR="003B253D" w:rsidRPr="00457406" w:rsidRDefault="003B253D" w:rsidP="003B253D">
      <w:pPr>
        <w:pStyle w:val="Heading2"/>
        <w:numPr>
          <w:ilvl w:val="0"/>
          <w:numId w:val="10"/>
        </w:numPr>
        <w:tabs>
          <w:tab w:val="left" w:pos="539"/>
        </w:tabs>
        <w:spacing w:before="185"/>
        <w:rPr>
          <w:b w:val="0"/>
          <w:bCs w:val="0"/>
          <w:lang w:val="en-GB"/>
        </w:rPr>
      </w:pPr>
      <w:r w:rsidRPr="00457406">
        <w:rPr>
          <w:spacing w:val="-1"/>
          <w:lang w:val="en-GB"/>
        </w:rPr>
        <w:t>Purpose of</w:t>
      </w:r>
      <w:r w:rsidRPr="00457406">
        <w:rPr>
          <w:lang w:val="en-GB"/>
        </w:rPr>
        <w:t xml:space="preserve"> the</w:t>
      </w:r>
      <w:r w:rsidRPr="00457406">
        <w:rPr>
          <w:spacing w:val="-1"/>
          <w:lang w:val="en-GB"/>
        </w:rPr>
        <w:t xml:space="preserve"> RDC</w:t>
      </w:r>
      <w:r w:rsidR="007D094E">
        <w:rPr>
          <w:spacing w:val="-1"/>
          <w:lang w:val="en-GB"/>
        </w:rPr>
        <w:t>3c</w:t>
      </w:r>
      <w:r w:rsidRPr="00457406">
        <w:rPr>
          <w:spacing w:val="-1"/>
          <w:lang w:val="en-GB"/>
        </w:rPr>
        <w:t xml:space="preserve"> </w:t>
      </w:r>
      <w:r w:rsidR="007D094E">
        <w:rPr>
          <w:spacing w:val="-1"/>
          <w:lang w:val="en-GB"/>
        </w:rPr>
        <w:t>form</w:t>
      </w:r>
      <w:r w:rsidRPr="00457406">
        <w:rPr>
          <w:spacing w:val="-1"/>
          <w:lang w:val="en-GB"/>
        </w:rPr>
        <w:t>:</w:t>
      </w:r>
      <w:r w:rsidRPr="00457406">
        <w:rPr>
          <w:lang w:val="en-GB"/>
        </w:rPr>
        <w:t xml:space="preserve">  </w:t>
      </w:r>
      <w:r w:rsidR="007D094E">
        <w:rPr>
          <w:spacing w:val="-1"/>
          <w:lang w:val="en-GB"/>
        </w:rPr>
        <w:t>Application for Covid-19 related extension of registration</w:t>
      </w:r>
    </w:p>
    <w:p w:rsidR="007D094E" w:rsidRDefault="007D094E" w:rsidP="007D094E">
      <w:pPr>
        <w:ind w:left="567"/>
        <w:rPr>
          <w:rFonts w:ascii="Calibri" w:eastAsia="Calibri" w:hAnsi="Calibri" w:cstheme="minorBidi"/>
          <w:spacing w:val="-1"/>
          <w:sz w:val="22"/>
          <w:szCs w:val="22"/>
        </w:rPr>
      </w:pPr>
      <w:r>
        <w:rPr>
          <w:rFonts w:ascii="Calibri" w:eastAsia="Calibri" w:hAnsi="Calibri" w:cstheme="minorBidi"/>
          <w:spacing w:val="-1"/>
          <w:sz w:val="22"/>
          <w:szCs w:val="22"/>
        </w:rPr>
        <w:t>This form</w:t>
      </w:r>
      <w:r w:rsidRPr="007D094E">
        <w:rPr>
          <w:rFonts w:ascii="Calibri" w:eastAsia="Calibri" w:hAnsi="Calibri" w:cstheme="minorBidi"/>
          <w:spacing w:val="-1"/>
          <w:sz w:val="22"/>
          <w:szCs w:val="22"/>
        </w:rPr>
        <w:t xml:space="preserve"> should be used by research students who wish to apply for an extension of time and, if a funded student, for an extension of funding on the grounds that their studies have been significantly disrupted by Covid-19.  </w:t>
      </w:r>
    </w:p>
    <w:p w:rsidR="007D094E" w:rsidRDefault="007D094E" w:rsidP="007D094E">
      <w:pPr>
        <w:ind w:left="567"/>
        <w:rPr>
          <w:rFonts w:ascii="Calibri" w:eastAsia="Calibri" w:hAnsi="Calibri" w:cstheme="minorBidi"/>
          <w:spacing w:val="-1"/>
          <w:sz w:val="22"/>
          <w:szCs w:val="22"/>
        </w:rPr>
      </w:pPr>
    </w:p>
    <w:p w:rsidR="00A3299A" w:rsidRDefault="007D094E" w:rsidP="00A3299A">
      <w:pPr>
        <w:ind w:left="567"/>
        <w:rPr>
          <w:rFonts w:ascii="Calibri" w:eastAsia="Calibri" w:hAnsi="Calibri" w:cstheme="minorBidi"/>
          <w:spacing w:val="-1"/>
          <w:sz w:val="22"/>
          <w:szCs w:val="22"/>
        </w:rPr>
      </w:pPr>
      <w:r w:rsidRPr="007D094E">
        <w:rPr>
          <w:rFonts w:ascii="Calibri" w:eastAsia="Calibri" w:hAnsi="Calibri" w:cstheme="minorBidi"/>
          <w:spacing w:val="-1"/>
          <w:sz w:val="22"/>
          <w:szCs w:val="22"/>
        </w:rPr>
        <w:t xml:space="preserve">The extension of time is the time required to adjust to the disruptions and recover the research plan. </w:t>
      </w:r>
    </w:p>
    <w:p w:rsidR="0011161C" w:rsidRDefault="0011161C" w:rsidP="00A3299A">
      <w:pPr>
        <w:ind w:left="567"/>
        <w:rPr>
          <w:rFonts w:ascii="Calibri" w:eastAsia="Calibri" w:hAnsi="Calibri" w:cstheme="minorBidi"/>
          <w:spacing w:val="-1"/>
          <w:sz w:val="22"/>
          <w:szCs w:val="22"/>
        </w:rPr>
      </w:pPr>
    </w:p>
    <w:p w:rsidR="005A48E1" w:rsidRPr="00907180" w:rsidRDefault="00907180" w:rsidP="00907180">
      <w:pPr>
        <w:pStyle w:val="ListParagraph"/>
        <w:numPr>
          <w:ilvl w:val="0"/>
          <w:numId w:val="10"/>
        </w:numPr>
        <w:spacing w:after="0" w:line="240" w:lineRule="auto"/>
        <w:ind w:left="539" w:hanging="363"/>
        <w:rPr>
          <w:rFonts w:ascii="Calibri" w:eastAsia="Calibri" w:hAnsi="Calibri"/>
          <w:b/>
          <w:spacing w:val="-1"/>
        </w:rPr>
      </w:pPr>
      <w:r w:rsidRPr="00907180">
        <w:rPr>
          <w:rFonts w:ascii="Calibri" w:eastAsia="Calibri" w:hAnsi="Calibri"/>
          <w:b/>
          <w:spacing w:val="-1"/>
        </w:rPr>
        <w:t xml:space="preserve">Online form </w:t>
      </w:r>
      <w:r w:rsidR="005A48E1" w:rsidRPr="00907180">
        <w:rPr>
          <w:rFonts w:ascii="Calibri" w:eastAsia="Calibri" w:hAnsi="Calibri"/>
          <w:b/>
          <w:spacing w:val="-1"/>
        </w:rPr>
        <w:t>RDC3c</w:t>
      </w:r>
      <w:r w:rsidRPr="00907180">
        <w:rPr>
          <w:rFonts w:ascii="Calibri" w:eastAsia="Calibri" w:hAnsi="Calibri"/>
          <w:b/>
          <w:spacing w:val="-1"/>
        </w:rPr>
        <w:t xml:space="preserve"> Questions</w:t>
      </w:r>
    </w:p>
    <w:p w:rsidR="00A3299A" w:rsidRDefault="00253C8C" w:rsidP="00A3299A">
      <w:pPr>
        <w:ind w:left="567"/>
        <w:rPr>
          <w:rFonts w:ascii="Calibri" w:eastAsia="Calibri" w:hAnsi="Calibri" w:cstheme="minorBidi"/>
          <w:spacing w:val="-1"/>
          <w:sz w:val="22"/>
          <w:szCs w:val="22"/>
        </w:rPr>
      </w:pPr>
      <w:r w:rsidRPr="0000378F">
        <w:rPr>
          <w:rFonts w:ascii="Calibri" w:eastAsia="Calibri" w:hAnsi="Calibri" w:cstheme="minorBidi"/>
          <w:spacing w:val="-1"/>
          <w:sz w:val="22"/>
          <w:szCs w:val="22"/>
        </w:rPr>
        <w:t>The</w:t>
      </w:r>
      <w:r w:rsidR="00A3299A" w:rsidRPr="0000378F">
        <w:rPr>
          <w:rFonts w:ascii="Calibri" w:eastAsia="Calibri" w:hAnsi="Calibri" w:cstheme="minorBidi"/>
          <w:spacing w:val="-1"/>
          <w:sz w:val="22"/>
          <w:szCs w:val="22"/>
        </w:rPr>
        <w:t xml:space="preserve"> RDC3c online form questions </w:t>
      </w:r>
      <w:r w:rsidRPr="0000378F">
        <w:rPr>
          <w:rFonts w:ascii="Calibri" w:eastAsia="Calibri" w:hAnsi="Calibri" w:cstheme="minorBidi"/>
          <w:spacing w:val="-1"/>
          <w:sz w:val="22"/>
          <w:szCs w:val="22"/>
        </w:rPr>
        <w:t>and guidance for answering these questions are found in Appendix 1</w:t>
      </w:r>
      <w:r w:rsidR="00A3299A" w:rsidRPr="0000378F">
        <w:rPr>
          <w:rFonts w:ascii="Calibri" w:eastAsia="Calibri" w:hAnsi="Calibri" w:cstheme="minorBidi"/>
          <w:spacing w:val="-1"/>
          <w:sz w:val="22"/>
          <w:szCs w:val="22"/>
        </w:rPr>
        <w:t xml:space="preserve">.  These </w:t>
      </w:r>
      <w:r w:rsidR="0011161C" w:rsidRPr="0000378F">
        <w:rPr>
          <w:rFonts w:ascii="Calibri" w:eastAsia="Calibri" w:hAnsi="Calibri" w:cstheme="minorBidi"/>
          <w:spacing w:val="-1"/>
          <w:sz w:val="22"/>
          <w:szCs w:val="22"/>
        </w:rPr>
        <w:t xml:space="preserve">RDC3c </w:t>
      </w:r>
      <w:r w:rsidR="00A3299A" w:rsidRPr="0000378F">
        <w:rPr>
          <w:rFonts w:ascii="Calibri" w:eastAsia="Calibri" w:hAnsi="Calibri" w:cstheme="minorBidi"/>
          <w:spacing w:val="-1"/>
          <w:sz w:val="22"/>
          <w:szCs w:val="22"/>
        </w:rPr>
        <w:t xml:space="preserve">form questions </w:t>
      </w:r>
      <w:r w:rsidR="0011161C" w:rsidRPr="0000378F">
        <w:rPr>
          <w:rFonts w:ascii="Calibri" w:eastAsia="Calibri" w:hAnsi="Calibri" w:cstheme="minorBidi"/>
          <w:spacing w:val="-1"/>
          <w:sz w:val="22"/>
          <w:szCs w:val="22"/>
        </w:rPr>
        <w:t>can</w:t>
      </w:r>
      <w:r w:rsidR="00A3299A" w:rsidRPr="0000378F">
        <w:rPr>
          <w:rFonts w:ascii="Calibri" w:eastAsia="Calibri" w:hAnsi="Calibri" w:cstheme="minorBidi"/>
          <w:spacing w:val="-1"/>
          <w:sz w:val="22"/>
          <w:szCs w:val="22"/>
        </w:rPr>
        <w:t xml:space="preserve"> be used by the student and supervisory team to prepare jointly their response ready for submission in the online form.   </w:t>
      </w:r>
      <w:r w:rsidRPr="0000378F">
        <w:rPr>
          <w:rFonts w:ascii="Calibri" w:eastAsia="Calibri" w:hAnsi="Calibri" w:cstheme="minorBidi"/>
          <w:spacing w:val="-1"/>
          <w:sz w:val="22"/>
          <w:szCs w:val="22"/>
        </w:rPr>
        <w:t>Only the online submission will be accepted.</w:t>
      </w:r>
      <w:r>
        <w:rPr>
          <w:rFonts w:ascii="Calibri" w:eastAsia="Calibri" w:hAnsi="Calibri" w:cstheme="minorBidi"/>
          <w:spacing w:val="-1"/>
          <w:sz w:val="22"/>
          <w:szCs w:val="22"/>
        </w:rPr>
        <w:t xml:space="preserve"> </w:t>
      </w:r>
    </w:p>
    <w:p w:rsidR="00CF489D" w:rsidRDefault="00CF489D" w:rsidP="007D094E">
      <w:pPr>
        <w:ind w:left="567"/>
        <w:rPr>
          <w:rFonts w:ascii="Calibri" w:eastAsia="Calibri" w:hAnsi="Calibri" w:cstheme="minorBidi"/>
          <w:spacing w:val="-1"/>
          <w:sz w:val="22"/>
          <w:szCs w:val="22"/>
        </w:rPr>
      </w:pPr>
    </w:p>
    <w:p w:rsidR="00CF489D" w:rsidRPr="00CF489D" w:rsidRDefault="00CF489D" w:rsidP="00CF489D">
      <w:pPr>
        <w:pStyle w:val="ListParagraph"/>
        <w:numPr>
          <w:ilvl w:val="0"/>
          <w:numId w:val="10"/>
        </w:numPr>
        <w:rPr>
          <w:rFonts w:ascii="Calibri" w:eastAsia="Calibri" w:hAnsi="Calibri"/>
          <w:b/>
          <w:spacing w:val="-1"/>
        </w:rPr>
      </w:pPr>
      <w:r w:rsidRPr="00CF489D">
        <w:rPr>
          <w:rFonts w:ascii="Calibri" w:eastAsia="Calibri" w:hAnsi="Calibri"/>
          <w:b/>
          <w:spacing w:val="-1"/>
        </w:rPr>
        <w:t>Covid-19 Related Extension Policy and Process for Research Students</w:t>
      </w:r>
    </w:p>
    <w:p w:rsidR="00230B1C" w:rsidRDefault="00CF489D" w:rsidP="00CF489D">
      <w:pPr>
        <w:pStyle w:val="ListParagraph"/>
        <w:ind w:left="538"/>
        <w:rPr>
          <w:rFonts w:ascii="Calibri" w:eastAsia="Calibri" w:hAnsi="Calibri"/>
          <w:spacing w:val="-1"/>
        </w:rPr>
      </w:pPr>
      <w:r w:rsidRPr="00CF489D">
        <w:rPr>
          <w:rFonts w:ascii="Calibri" w:eastAsia="Calibri" w:hAnsi="Calibri"/>
          <w:spacing w:val="-1"/>
        </w:rPr>
        <w:t>Please read</w:t>
      </w:r>
      <w:r>
        <w:rPr>
          <w:rFonts w:ascii="Calibri" w:eastAsia="Calibri" w:hAnsi="Calibri"/>
          <w:spacing w:val="-1"/>
        </w:rPr>
        <w:t xml:space="preserve"> the accompanying </w:t>
      </w:r>
      <w:r w:rsidRPr="00230B1C">
        <w:rPr>
          <w:rFonts w:ascii="Calibri" w:eastAsia="Calibri" w:hAnsi="Calibri"/>
          <w:spacing w:val="-1"/>
          <w:highlight w:val="yellow"/>
        </w:rPr>
        <w:t>policy and process</w:t>
      </w:r>
      <w:r w:rsidR="00230B1C">
        <w:rPr>
          <w:rFonts w:ascii="Calibri" w:eastAsia="Calibri" w:hAnsi="Calibri"/>
          <w:spacing w:val="-1"/>
        </w:rPr>
        <w:t xml:space="preserve"> to the</w:t>
      </w:r>
      <w:r w:rsidR="00A26240">
        <w:rPr>
          <w:rFonts w:ascii="Calibri" w:eastAsia="Calibri" w:hAnsi="Calibri"/>
          <w:spacing w:val="-1"/>
        </w:rPr>
        <w:t xml:space="preserve"> </w:t>
      </w:r>
      <w:r w:rsidR="00A26240" w:rsidRPr="00A26240">
        <w:rPr>
          <w:rFonts w:ascii="Calibri" w:eastAsia="Calibri" w:hAnsi="Calibri"/>
          <w:spacing w:val="-1"/>
          <w:highlight w:val="yellow"/>
        </w:rPr>
        <w:t>online</w:t>
      </w:r>
      <w:r w:rsidRPr="00A26240">
        <w:rPr>
          <w:rFonts w:ascii="Calibri" w:eastAsia="Calibri" w:hAnsi="Calibri"/>
          <w:spacing w:val="-1"/>
          <w:highlight w:val="yellow"/>
        </w:rPr>
        <w:t xml:space="preserve"> form</w:t>
      </w:r>
      <w:r>
        <w:rPr>
          <w:rFonts w:ascii="Calibri" w:eastAsia="Calibri" w:hAnsi="Calibri"/>
          <w:spacing w:val="-1"/>
        </w:rPr>
        <w:t>.   The pol</w:t>
      </w:r>
      <w:r w:rsidR="00230B1C">
        <w:rPr>
          <w:rFonts w:ascii="Calibri" w:eastAsia="Calibri" w:hAnsi="Calibri"/>
          <w:spacing w:val="-1"/>
        </w:rPr>
        <w:t>icy provides further details on:</w:t>
      </w:r>
    </w:p>
    <w:p w:rsidR="007D094E" w:rsidRDefault="00230B1C" w:rsidP="00230B1C">
      <w:pPr>
        <w:pStyle w:val="ListParagraph"/>
        <w:numPr>
          <w:ilvl w:val="0"/>
          <w:numId w:val="11"/>
        </w:numPr>
        <w:rPr>
          <w:rFonts w:ascii="Calibri" w:eastAsia="Calibri" w:hAnsi="Calibri"/>
          <w:spacing w:val="-1"/>
        </w:rPr>
      </w:pPr>
      <w:r>
        <w:rPr>
          <w:rFonts w:ascii="Calibri" w:eastAsia="Calibri" w:hAnsi="Calibri"/>
          <w:spacing w:val="-1"/>
        </w:rPr>
        <w:t>Eligibility for extensions of time and funding</w:t>
      </w:r>
    </w:p>
    <w:p w:rsidR="00230B1C" w:rsidRDefault="00230B1C" w:rsidP="00230B1C">
      <w:pPr>
        <w:pStyle w:val="ListParagraph"/>
        <w:numPr>
          <w:ilvl w:val="0"/>
          <w:numId w:val="11"/>
        </w:numPr>
        <w:rPr>
          <w:rFonts w:ascii="Calibri" w:eastAsia="Calibri" w:hAnsi="Calibri"/>
          <w:spacing w:val="-1"/>
        </w:rPr>
      </w:pPr>
      <w:r>
        <w:rPr>
          <w:rFonts w:ascii="Calibri" w:eastAsia="Calibri" w:hAnsi="Calibri"/>
          <w:spacing w:val="-1"/>
        </w:rPr>
        <w:t>Research recovery plans for all research students</w:t>
      </w:r>
    </w:p>
    <w:p w:rsidR="00230B1C" w:rsidRDefault="00230B1C" w:rsidP="00230B1C">
      <w:pPr>
        <w:pStyle w:val="ListParagraph"/>
        <w:numPr>
          <w:ilvl w:val="0"/>
          <w:numId w:val="11"/>
        </w:numPr>
        <w:rPr>
          <w:rFonts w:ascii="Calibri" w:eastAsia="Calibri" w:hAnsi="Calibri"/>
          <w:spacing w:val="-1"/>
        </w:rPr>
      </w:pPr>
      <w:r>
        <w:rPr>
          <w:rFonts w:ascii="Calibri" w:eastAsia="Calibri" w:hAnsi="Calibri"/>
          <w:spacing w:val="-1"/>
        </w:rPr>
        <w:t>Extensions of time</w:t>
      </w:r>
    </w:p>
    <w:p w:rsidR="00230B1C" w:rsidRDefault="00230B1C" w:rsidP="00230B1C">
      <w:pPr>
        <w:pStyle w:val="ListParagraph"/>
        <w:numPr>
          <w:ilvl w:val="0"/>
          <w:numId w:val="11"/>
        </w:numPr>
        <w:rPr>
          <w:rFonts w:ascii="Calibri" w:eastAsia="Calibri" w:hAnsi="Calibri"/>
          <w:spacing w:val="-1"/>
        </w:rPr>
      </w:pPr>
      <w:r>
        <w:rPr>
          <w:rFonts w:ascii="Calibri" w:eastAsia="Calibri" w:hAnsi="Calibri"/>
          <w:spacing w:val="-1"/>
        </w:rPr>
        <w:t>Extensions of funding and financial relief</w:t>
      </w:r>
    </w:p>
    <w:p w:rsidR="00230B1C" w:rsidRDefault="00230B1C" w:rsidP="00230B1C">
      <w:pPr>
        <w:pStyle w:val="ListParagraph"/>
        <w:numPr>
          <w:ilvl w:val="0"/>
          <w:numId w:val="11"/>
        </w:numPr>
        <w:rPr>
          <w:rFonts w:ascii="Calibri" w:eastAsia="Calibri" w:hAnsi="Calibri"/>
          <w:spacing w:val="-1"/>
        </w:rPr>
      </w:pPr>
      <w:r>
        <w:rPr>
          <w:rFonts w:ascii="Calibri" w:eastAsia="Calibri" w:hAnsi="Calibri"/>
          <w:spacing w:val="-1"/>
        </w:rPr>
        <w:t>Timeframes for applications for extensions of time and funding.</w:t>
      </w:r>
    </w:p>
    <w:p w:rsidR="00230B1C" w:rsidRDefault="00230B1C" w:rsidP="00230B1C">
      <w:pPr>
        <w:pStyle w:val="ListParagraph"/>
        <w:numPr>
          <w:ilvl w:val="0"/>
          <w:numId w:val="11"/>
        </w:numPr>
        <w:rPr>
          <w:rFonts w:ascii="Calibri" w:eastAsia="Calibri" w:hAnsi="Calibri"/>
          <w:spacing w:val="-1"/>
        </w:rPr>
      </w:pPr>
      <w:r>
        <w:rPr>
          <w:rFonts w:ascii="Calibri" w:eastAsia="Calibri" w:hAnsi="Calibri"/>
          <w:spacing w:val="-1"/>
        </w:rPr>
        <w:t>Criteria for extensions of time</w:t>
      </w:r>
    </w:p>
    <w:p w:rsidR="00230B1C" w:rsidRPr="00CF489D" w:rsidRDefault="00230B1C" w:rsidP="00230B1C">
      <w:pPr>
        <w:pStyle w:val="ListParagraph"/>
        <w:numPr>
          <w:ilvl w:val="0"/>
          <w:numId w:val="11"/>
        </w:numPr>
        <w:rPr>
          <w:rFonts w:ascii="Calibri" w:eastAsia="Calibri" w:hAnsi="Calibri"/>
          <w:spacing w:val="-1"/>
        </w:rPr>
      </w:pPr>
      <w:r>
        <w:rPr>
          <w:rFonts w:ascii="Calibri" w:eastAsia="Calibri" w:hAnsi="Calibri"/>
          <w:spacing w:val="-1"/>
        </w:rPr>
        <w:t>Appeal of decision on extension</w:t>
      </w:r>
    </w:p>
    <w:p w:rsidR="003B253D" w:rsidRPr="007D094E" w:rsidRDefault="003B253D" w:rsidP="007D094E">
      <w:pPr>
        <w:rPr>
          <w:rFonts w:ascii="Calibri" w:eastAsia="Calibri" w:hAnsi="Calibri" w:cstheme="minorBidi"/>
          <w:spacing w:val="-1"/>
          <w:sz w:val="22"/>
          <w:szCs w:val="22"/>
        </w:rPr>
      </w:pPr>
    </w:p>
    <w:p w:rsidR="003B253D" w:rsidRPr="00457406" w:rsidRDefault="003B253D" w:rsidP="003B253D">
      <w:pPr>
        <w:pStyle w:val="Heading2"/>
        <w:numPr>
          <w:ilvl w:val="0"/>
          <w:numId w:val="10"/>
        </w:numPr>
        <w:tabs>
          <w:tab w:val="left" w:pos="539"/>
        </w:tabs>
        <w:rPr>
          <w:b w:val="0"/>
          <w:bCs w:val="0"/>
          <w:lang w:val="en-GB"/>
        </w:rPr>
      </w:pPr>
      <w:r w:rsidRPr="00457406">
        <w:rPr>
          <w:spacing w:val="-1"/>
          <w:lang w:val="en-GB"/>
        </w:rPr>
        <w:t>What</w:t>
      </w:r>
      <w:r w:rsidRPr="00457406">
        <w:rPr>
          <w:lang w:val="en-GB"/>
        </w:rPr>
        <w:t xml:space="preserve"> is</w:t>
      </w:r>
      <w:r w:rsidRPr="00457406">
        <w:rPr>
          <w:spacing w:val="-2"/>
          <w:lang w:val="en-GB"/>
        </w:rPr>
        <w:t xml:space="preserve"> </w:t>
      </w:r>
      <w:r w:rsidRPr="00457406">
        <w:rPr>
          <w:spacing w:val="-1"/>
          <w:lang w:val="en-GB"/>
        </w:rPr>
        <w:t>required from</w:t>
      </w:r>
      <w:r w:rsidRPr="00457406">
        <w:rPr>
          <w:spacing w:val="-3"/>
          <w:lang w:val="en-GB"/>
        </w:rPr>
        <w:t xml:space="preserve"> </w:t>
      </w:r>
      <w:r w:rsidRPr="00457406">
        <w:rPr>
          <w:spacing w:val="-1"/>
          <w:lang w:val="en-GB"/>
        </w:rPr>
        <w:t>the</w:t>
      </w:r>
      <w:r w:rsidRPr="00457406">
        <w:rPr>
          <w:spacing w:val="-3"/>
          <w:lang w:val="en-GB"/>
        </w:rPr>
        <w:t xml:space="preserve"> </w:t>
      </w:r>
      <w:r w:rsidRPr="00457406">
        <w:rPr>
          <w:spacing w:val="-1"/>
          <w:lang w:val="en-GB"/>
        </w:rPr>
        <w:t>student</w:t>
      </w:r>
      <w:r w:rsidRPr="00457406">
        <w:rPr>
          <w:lang w:val="en-GB"/>
        </w:rPr>
        <w:t xml:space="preserve"> </w:t>
      </w:r>
      <w:r w:rsidRPr="00457406">
        <w:rPr>
          <w:spacing w:val="-1"/>
          <w:lang w:val="en-GB"/>
        </w:rPr>
        <w:t>and supervisor?</w:t>
      </w:r>
    </w:p>
    <w:p w:rsidR="007D094E" w:rsidRDefault="007D094E" w:rsidP="00607EE7">
      <w:pPr>
        <w:pStyle w:val="ListParagraph"/>
        <w:ind w:left="538"/>
        <w:rPr>
          <w:rFonts w:ascii="Calibri" w:eastAsia="Calibri" w:hAnsi="Calibri"/>
          <w:spacing w:val="-1"/>
        </w:rPr>
      </w:pPr>
      <w:r w:rsidRPr="007D094E">
        <w:rPr>
          <w:rFonts w:ascii="Calibri" w:eastAsia="Calibri" w:hAnsi="Calibri"/>
          <w:spacing w:val="-1"/>
        </w:rPr>
        <w:t xml:space="preserve">The student-supervisory team should work together to jointly submit this form.  We recommend the team read carefully </w:t>
      </w:r>
      <w:r w:rsidR="00230B1C">
        <w:rPr>
          <w:rFonts w:ascii="Calibri" w:eastAsia="Calibri" w:hAnsi="Calibri"/>
          <w:spacing w:val="-1"/>
        </w:rPr>
        <w:t>t</w:t>
      </w:r>
      <w:r w:rsidR="008A445E">
        <w:rPr>
          <w:rFonts w:ascii="Calibri" w:eastAsia="Calibri" w:hAnsi="Calibri"/>
          <w:spacing w:val="-1"/>
        </w:rPr>
        <w:t>he</w:t>
      </w:r>
      <w:r w:rsidR="00607EE7">
        <w:rPr>
          <w:rFonts w:ascii="Calibri" w:eastAsia="Calibri" w:hAnsi="Calibri"/>
          <w:spacing w:val="-1"/>
        </w:rPr>
        <w:t xml:space="preserve"> G</w:t>
      </w:r>
      <w:r w:rsidR="00230B1C">
        <w:rPr>
          <w:rFonts w:ascii="Calibri" w:eastAsia="Calibri" w:hAnsi="Calibri"/>
          <w:spacing w:val="-1"/>
        </w:rPr>
        <w:t>uidelines and the Policy</w:t>
      </w:r>
      <w:r w:rsidRPr="007D094E">
        <w:rPr>
          <w:rFonts w:ascii="Calibri" w:eastAsia="Calibri" w:hAnsi="Calibri"/>
          <w:spacing w:val="-1"/>
        </w:rPr>
        <w:t xml:space="preserve"> before drafting their application and submitting it online. </w:t>
      </w:r>
    </w:p>
    <w:p w:rsidR="00607EE7" w:rsidRPr="00607EE7" w:rsidRDefault="00607EE7" w:rsidP="00607EE7">
      <w:pPr>
        <w:pStyle w:val="ListParagraph"/>
        <w:ind w:left="538"/>
        <w:rPr>
          <w:rFonts w:ascii="Calibri" w:eastAsia="Calibri" w:hAnsi="Calibri"/>
          <w:spacing w:val="-1"/>
        </w:rPr>
      </w:pPr>
    </w:p>
    <w:p w:rsidR="00320623" w:rsidRPr="00907180" w:rsidRDefault="003B253D" w:rsidP="00907180">
      <w:pPr>
        <w:pStyle w:val="BodyText"/>
        <w:rPr>
          <w:spacing w:val="-1"/>
          <w:lang w:val="en-GB"/>
        </w:rPr>
      </w:pPr>
      <w:r w:rsidRPr="00457406">
        <w:rPr>
          <w:spacing w:val="-1"/>
          <w:lang w:val="en-GB"/>
        </w:rPr>
        <w:t>The</w:t>
      </w:r>
      <w:r w:rsidRPr="00457406">
        <w:rPr>
          <w:lang w:val="en-GB"/>
        </w:rPr>
        <w:t xml:space="preserve"> </w:t>
      </w:r>
      <w:r w:rsidRPr="00457406">
        <w:rPr>
          <w:spacing w:val="-1"/>
          <w:lang w:val="en-GB"/>
        </w:rPr>
        <w:t>student</w:t>
      </w:r>
      <w:r w:rsidRPr="00457406">
        <w:rPr>
          <w:spacing w:val="-3"/>
          <w:lang w:val="en-GB"/>
        </w:rPr>
        <w:t xml:space="preserve"> </w:t>
      </w:r>
      <w:r w:rsidRPr="00457406">
        <w:rPr>
          <w:lang w:val="en-GB"/>
        </w:rPr>
        <w:t>and</w:t>
      </w:r>
      <w:r w:rsidRPr="00457406">
        <w:rPr>
          <w:spacing w:val="-2"/>
          <w:lang w:val="en-GB"/>
        </w:rPr>
        <w:t xml:space="preserve"> </w:t>
      </w:r>
      <w:r w:rsidRPr="00457406">
        <w:rPr>
          <w:spacing w:val="-1"/>
          <w:lang w:val="en-GB"/>
        </w:rPr>
        <w:t>supervisory</w:t>
      </w:r>
      <w:r w:rsidRPr="00457406">
        <w:rPr>
          <w:lang w:val="en-GB"/>
        </w:rPr>
        <w:t xml:space="preserve"> </w:t>
      </w:r>
      <w:r w:rsidRPr="00457406">
        <w:rPr>
          <w:spacing w:val="-1"/>
          <w:lang w:val="en-GB"/>
        </w:rPr>
        <w:t>team</w:t>
      </w:r>
      <w:r w:rsidRPr="00457406">
        <w:rPr>
          <w:spacing w:val="-2"/>
          <w:lang w:val="en-GB"/>
        </w:rPr>
        <w:t xml:space="preserve"> </w:t>
      </w:r>
      <w:r w:rsidRPr="00457406">
        <w:rPr>
          <w:lang w:val="en-GB"/>
        </w:rPr>
        <w:t>are</w:t>
      </w:r>
      <w:r w:rsidRPr="00457406">
        <w:rPr>
          <w:spacing w:val="-1"/>
          <w:lang w:val="en-GB"/>
        </w:rPr>
        <w:t xml:space="preserve"> expected</w:t>
      </w:r>
      <w:r w:rsidRPr="00457406">
        <w:rPr>
          <w:spacing w:val="-3"/>
          <w:lang w:val="en-GB"/>
        </w:rPr>
        <w:t xml:space="preserve"> </w:t>
      </w:r>
      <w:r w:rsidRPr="00457406">
        <w:rPr>
          <w:lang w:val="en-GB"/>
        </w:rPr>
        <w:t>to</w:t>
      </w:r>
      <w:r w:rsidRPr="00457406">
        <w:rPr>
          <w:spacing w:val="-1"/>
          <w:lang w:val="en-GB"/>
        </w:rPr>
        <w:t xml:space="preserve"> </w:t>
      </w:r>
      <w:r w:rsidR="00604D56">
        <w:rPr>
          <w:spacing w:val="-1"/>
          <w:lang w:val="en-GB"/>
        </w:rPr>
        <w:t>do</w:t>
      </w:r>
      <w:r w:rsidRPr="00457406">
        <w:rPr>
          <w:spacing w:val="3"/>
          <w:lang w:val="en-GB"/>
        </w:rPr>
        <w:t xml:space="preserve"> </w:t>
      </w:r>
      <w:r w:rsidRPr="00457406">
        <w:rPr>
          <w:lang w:val="en-GB"/>
        </w:rPr>
        <w:t>the</w:t>
      </w:r>
      <w:r w:rsidRPr="00457406">
        <w:rPr>
          <w:spacing w:val="-3"/>
          <w:lang w:val="en-GB"/>
        </w:rPr>
        <w:t xml:space="preserve"> </w:t>
      </w:r>
      <w:r w:rsidRPr="00457406">
        <w:rPr>
          <w:spacing w:val="-1"/>
          <w:lang w:val="en-GB"/>
        </w:rPr>
        <w:t>following:</w:t>
      </w:r>
    </w:p>
    <w:p w:rsidR="008A445E" w:rsidRDefault="00320623" w:rsidP="00320623">
      <w:pPr>
        <w:pStyle w:val="BodyText"/>
        <w:rPr>
          <w:b/>
          <w:spacing w:val="-1"/>
          <w:lang w:val="en-GB"/>
        </w:rPr>
      </w:pPr>
      <w:r>
        <w:rPr>
          <w:b/>
          <w:spacing w:val="-1"/>
          <w:lang w:val="en-GB"/>
        </w:rPr>
        <w:t>Prior to application</w:t>
      </w:r>
      <w:r w:rsidR="008A445E">
        <w:rPr>
          <w:b/>
          <w:spacing w:val="-1"/>
          <w:lang w:val="en-GB"/>
        </w:rPr>
        <w:t xml:space="preserve"> </w:t>
      </w:r>
    </w:p>
    <w:p w:rsidR="00976841" w:rsidRDefault="008A445E" w:rsidP="00320623">
      <w:pPr>
        <w:pStyle w:val="BodyText"/>
        <w:rPr>
          <w:spacing w:val="-1"/>
          <w:lang w:val="en-GB"/>
        </w:rPr>
      </w:pPr>
      <w:r w:rsidRPr="00CA7E97">
        <w:rPr>
          <w:spacing w:val="-1"/>
          <w:lang w:val="en-GB"/>
        </w:rPr>
        <w:t>All student-supervisory teams are expected to do the following</w:t>
      </w:r>
      <w:r w:rsidR="00976841">
        <w:rPr>
          <w:spacing w:val="-1"/>
          <w:lang w:val="en-GB"/>
        </w:rPr>
        <w:t xml:space="preserve"> due to the C</w:t>
      </w:r>
      <w:r w:rsidR="00F35525">
        <w:rPr>
          <w:spacing w:val="-1"/>
          <w:lang w:val="en-GB"/>
        </w:rPr>
        <w:t>ovid-19 situation</w:t>
      </w:r>
      <w:r w:rsidRPr="00CA7E97">
        <w:rPr>
          <w:spacing w:val="-1"/>
          <w:lang w:val="en-GB"/>
        </w:rPr>
        <w:t>, even if they do not go on to apply fo</w:t>
      </w:r>
      <w:r w:rsidR="00976841">
        <w:rPr>
          <w:spacing w:val="-1"/>
          <w:lang w:val="en-GB"/>
        </w:rPr>
        <w:t>r extension of time and funding:</w:t>
      </w:r>
      <w:r w:rsidRPr="00CA7E97">
        <w:rPr>
          <w:spacing w:val="-1"/>
          <w:lang w:val="en-GB"/>
        </w:rPr>
        <w:t xml:space="preserve"> </w:t>
      </w:r>
      <w:r w:rsidR="00976841">
        <w:rPr>
          <w:spacing w:val="-1"/>
          <w:lang w:val="en-GB"/>
        </w:rPr>
        <w:t xml:space="preserve"> </w:t>
      </w:r>
    </w:p>
    <w:p w:rsidR="00976841" w:rsidRDefault="00976841" w:rsidP="00320623">
      <w:pPr>
        <w:pStyle w:val="BodyText"/>
        <w:rPr>
          <w:spacing w:val="-1"/>
          <w:lang w:val="en-GB"/>
        </w:rPr>
      </w:pPr>
    </w:p>
    <w:p w:rsidR="00976841" w:rsidRPr="00976841" w:rsidRDefault="00976841" w:rsidP="00976841">
      <w:pPr>
        <w:pStyle w:val="BodyText"/>
        <w:rPr>
          <w:spacing w:val="-1"/>
          <w:lang w:val="en-GB"/>
        </w:rPr>
      </w:pPr>
      <w:r>
        <w:rPr>
          <w:spacing w:val="-1"/>
          <w:lang w:val="en-GB"/>
        </w:rPr>
        <w:t>(</w:t>
      </w:r>
      <w:r w:rsidR="008A445E" w:rsidRPr="00CA7E97">
        <w:rPr>
          <w:spacing w:val="-1"/>
          <w:lang w:val="en-GB"/>
        </w:rPr>
        <w:t xml:space="preserve">This is </w:t>
      </w:r>
      <w:r w:rsidR="00CA7E97">
        <w:rPr>
          <w:spacing w:val="-1"/>
          <w:lang w:val="en-GB"/>
        </w:rPr>
        <w:t xml:space="preserve">good </w:t>
      </w:r>
      <w:r w:rsidR="008A445E" w:rsidRPr="00CA7E97">
        <w:rPr>
          <w:spacing w:val="-1"/>
          <w:lang w:val="en-GB"/>
        </w:rPr>
        <w:t>research practice when there is a disruption to the research plans.</w:t>
      </w:r>
      <w:r>
        <w:rPr>
          <w:spacing w:val="-1"/>
          <w:lang w:val="en-GB"/>
        </w:rPr>
        <w:t>)</w:t>
      </w:r>
      <w:r w:rsidR="008A445E" w:rsidRPr="00CA7E97">
        <w:rPr>
          <w:spacing w:val="-1"/>
          <w:lang w:val="en-GB"/>
        </w:rPr>
        <w:t xml:space="preserve"> </w:t>
      </w:r>
    </w:p>
    <w:p w:rsidR="00604D56" w:rsidRDefault="00604D56" w:rsidP="00320623">
      <w:pPr>
        <w:pStyle w:val="BodyText"/>
        <w:numPr>
          <w:ilvl w:val="0"/>
          <w:numId w:val="19"/>
        </w:numPr>
        <w:ind w:left="993"/>
        <w:rPr>
          <w:lang w:val="en-GB"/>
        </w:rPr>
      </w:pPr>
      <w:r>
        <w:rPr>
          <w:lang w:val="en-GB"/>
        </w:rPr>
        <w:t xml:space="preserve">Complete a research recovery plan for the research project </w:t>
      </w:r>
    </w:p>
    <w:p w:rsidR="00604D56" w:rsidRDefault="00604D56" w:rsidP="003B253D">
      <w:pPr>
        <w:pStyle w:val="BodyText"/>
        <w:numPr>
          <w:ilvl w:val="1"/>
          <w:numId w:val="10"/>
        </w:numPr>
        <w:tabs>
          <w:tab w:val="left" w:pos="963"/>
        </w:tabs>
        <w:rPr>
          <w:lang w:val="en-GB"/>
        </w:rPr>
      </w:pPr>
      <w:r>
        <w:rPr>
          <w:lang w:val="en-GB"/>
        </w:rPr>
        <w:t>Complete an individualised support needs plan for the research student</w:t>
      </w:r>
      <w:r w:rsidR="00C33BCD">
        <w:rPr>
          <w:lang w:val="en-GB"/>
        </w:rPr>
        <w:t>, including updating your Personal Development Plan.</w:t>
      </w:r>
    </w:p>
    <w:p w:rsidR="00604D56" w:rsidRDefault="00604D56" w:rsidP="003B253D">
      <w:pPr>
        <w:pStyle w:val="BodyText"/>
        <w:numPr>
          <w:ilvl w:val="1"/>
          <w:numId w:val="10"/>
        </w:numPr>
        <w:tabs>
          <w:tab w:val="left" w:pos="963"/>
        </w:tabs>
        <w:rPr>
          <w:lang w:val="en-GB"/>
        </w:rPr>
      </w:pPr>
      <w:r>
        <w:rPr>
          <w:lang w:val="en-GB"/>
        </w:rPr>
        <w:t xml:space="preserve">Wherever possible, adjust the research project to enable completion within the normal timeframe to enable students to move forward in their careers in a timely way. </w:t>
      </w:r>
    </w:p>
    <w:p w:rsidR="00604D56" w:rsidRDefault="00604D56" w:rsidP="003B253D">
      <w:pPr>
        <w:pStyle w:val="BodyText"/>
        <w:numPr>
          <w:ilvl w:val="1"/>
          <w:numId w:val="10"/>
        </w:numPr>
        <w:tabs>
          <w:tab w:val="left" w:pos="963"/>
        </w:tabs>
        <w:rPr>
          <w:lang w:val="en-GB"/>
        </w:rPr>
      </w:pPr>
      <w:r>
        <w:rPr>
          <w:lang w:val="en-GB"/>
        </w:rPr>
        <w:t>Identify risks</w:t>
      </w:r>
      <w:r w:rsidR="00976841">
        <w:rPr>
          <w:lang w:val="en-GB"/>
        </w:rPr>
        <w:t xml:space="preserve"> (in this case C</w:t>
      </w:r>
      <w:r w:rsidR="00DB36E2">
        <w:rPr>
          <w:lang w:val="en-GB"/>
        </w:rPr>
        <w:t>ovid-related)</w:t>
      </w:r>
      <w:r>
        <w:rPr>
          <w:lang w:val="en-GB"/>
        </w:rPr>
        <w:t xml:space="preserve"> going forward, and put mitigations in place where possible, revising your research project risk register. </w:t>
      </w:r>
    </w:p>
    <w:p w:rsidR="00AB5EFC" w:rsidRDefault="00F53CF7" w:rsidP="003B253D">
      <w:pPr>
        <w:pStyle w:val="BodyText"/>
        <w:numPr>
          <w:ilvl w:val="1"/>
          <w:numId w:val="10"/>
        </w:numPr>
        <w:tabs>
          <w:tab w:val="left" w:pos="963"/>
        </w:tabs>
        <w:rPr>
          <w:lang w:val="en-GB"/>
        </w:rPr>
      </w:pPr>
      <w:r>
        <w:rPr>
          <w:lang w:val="en-GB"/>
        </w:rPr>
        <w:t>Identify the time needed to make adjustments to the research project and return the project to the trajectory it was on prior to disruption.</w:t>
      </w:r>
    </w:p>
    <w:p w:rsidR="00AB5EFC" w:rsidRDefault="00AB5EFC" w:rsidP="003B253D">
      <w:pPr>
        <w:pStyle w:val="BodyText"/>
        <w:numPr>
          <w:ilvl w:val="1"/>
          <w:numId w:val="10"/>
        </w:numPr>
        <w:tabs>
          <w:tab w:val="left" w:pos="963"/>
        </w:tabs>
        <w:rPr>
          <w:lang w:val="en-GB"/>
        </w:rPr>
      </w:pPr>
      <w:r>
        <w:rPr>
          <w:lang w:val="en-GB"/>
        </w:rPr>
        <w:t xml:space="preserve">Document the revised timeframes for the research, including timings for the intermediate milestones such as RDC2, as well as the end dates.  Documentation should appear in the supervisory meeting records, annual reports. </w:t>
      </w:r>
    </w:p>
    <w:p w:rsidR="00604D56" w:rsidRPr="006817BC" w:rsidRDefault="00AB5EFC" w:rsidP="006817BC">
      <w:pPr>
        <w:pStyle w:val="BodyText"/>
        <w:numPr>
          <w:ilvl w:val="1"/>
          <w:numId w:val="10"/>
        </w:numPr>
        <w:tabs>
          <w:tab w:val="left" w:pos="963"/>
        </w:tabs>
        <w:rPr>
          <w:lang w:val="en-GB"/>
        </w:rPr>
      </w:pPr>
      <w:r>
        <w:rPr>
          <w:lang w:val="en-GB"/>
        </w:rPr>
        <w:t>Complete an updated research project timetable or Gantt chart.</w:t>
      </w:r>
      <w:r w:rsidR="00F53CF7" w:rsidRPr="006817BC">
        <w:rPr>
          <w:lang w:val="en-GB"/>
        </w:rPr>
        <w:t xml:space="preserve"> </w:t>
      </w:r>
    </w:p>
    <w:p w:rsidR="005A0EF9" w:rsidRDefault="005A0EF9" w:rsidP="005A0EF9">
      <w:pPr>
        <w:pStyle w:val="BodyText"/>
        <w:tabs>
          <w:tab w:val="left" w:pos="963"/>
        </w:tabs>
        <w:rPr>
          <w:lang w:val="en-GB"/>
        </w:rPr>
      </w:pPr>
    </w:p>
    <w:p w:rsidR="006817BC" w:rsidRDefault="006817BC" w:rsidP="006817BC">
      <w:pPr>
        <w:pStyle w:val="BodyText"/>
        <w:tabs>
          <w:tab w:val="left" w:pos="963"/>
        </w:tabs>
        <w:rPr>
          <w:b/>
          <w:lang w:val="en-GB"/>
        </w:rPr>
      </w:pPr>
      <w:r>
        <w:rPr>
          <w:b/>
          <w:lang w:val="en-GB"/>
        </w:rPr>
        <w:t xml:space="preserve">If having done the above, the student and supervisory team make the assessment that studies have been significantly disrupted by the Covid-19 situation, you can then make a joint application for extension of time. </w:t>
      </w:r>
    </w:p>
    <w:p w:rsidR="006817BC" w:rsidRDefault="006817BC" w:rsidP="005A0EF9">
      <w:pPr>
        <w:pStyle w:val="BodyText"/>
        <w:tabs>
          <w:tab w:val="left" w:pos="963"/>
        </w:tabs>
        <w:rPr>
          <w:lang w:val="en-GB"/>
        </w:rPr>
      </w:pPr>
    </w:p>
    <w:p w:rsidR="005A0EF9" w:rsidRDefault="00907180" w:rsidP="005A0EF9">
      <w:pPr>
        <w:pStyle w:val="BodyText"/>
        <w:tabs>
          <w:tab w:val="left" w:pos="963"/>
        </w:tabs>
        <w:rPr>
          <w:b/>
          <w:lang w:val="en-GB"/>
        </w:rPr>
      </w:pPr>
      <w:r>
        <w:rPr>
          <w:b/>
          <w:lang w:val="en-GB"/>
        </w:rPr>
        <w:t>S</w:t>
      </w:r>
      <w:r w:rsidR="005A0EF9" w:rsidRPr="005A0EF9">
        <w:rPr>
          <w:b/>
          <w:lang w:val="en-GB"/>
        </w:rPr>
        <w:t>ubmission of the application</w:t>
      </w:r>
    </w:p>
    <w:p w:rsidR="00DB36E2" w:rsidRPr="00CA7E97" w:rsidRDefault="00DB36E2" w:rsidP="00C33BCD">
      <w:pPr>
        <w:pStyle w:val="BodyText"/>
        <w:numPr>
          <w:ilvl w:val="0"/>
          <w:numId w:val="18"/>
        </w:numPr>
        <w:tabs>
          <w:tab w:val="left" w:pos="963"/>
        </w:tabs>
        <w:ind w:left="993"/>
        <w:rPr>
          <w:lang w:val="en-GB"/>
        </w:rPr>
      </w:pPr>
      <w:r w:rsidRPr="00CA7E97">
        <w:rPr>
          <w:lang w:val="en-GB"/>
        </w:rPr>
        <w:t xml:space="preserve">If an international student, </w:t>
      </w:r>
      <w:r w:rsidR="00CA7E97">
        <w:rPr>
          <w:lang w:val="en-GB"/>
        </w:rPr>
        <w:t xml:space="preserve">you should </w:t>
      </w:r>
      <w:r w:rsidRPr="00CA7E97">
        <w:rPr>
          <w:lang w:val="en-GB"/>
        </w:rPr>
        <w:t xml:space="preserve">check </w:t>
      </w:r>
      <w:r w:rsidR="00CA7E97" w:rsidRPr="00CA7E97">
        <w:rPr>
          <w:lang w:val="en-GB"/>
        </w:rPr>
        <w:t xml:space="preserve">first </w:t>
      </w:r>
      <w:r w:rsidRPr="00CA7E97">
        <w:rPr>
          <w:lang w:val="en-GB"/>
        </w:rPr>
        <w:t>with</w:t>
      </w:r>
      <w:r w:rsidR="00D42D5E">
        <w:rPr>
          <w:lang w:val="en-GB"/>
        </w:rPr>
        <w:t xml:space="preserve"> the </w:t>
      </w:r>
      <w:hyperlink r:id="rId11" w:history="1">
        <w:r w:rsidR="00D42D5E" w:rsidRPr="00D42D5E">
          <w:rPr>
            <w:rStyle w:val="Hyperlink"/>
            <w:lang w:val="en-GB"/>
          </w:rPr>
          <w:t>GCU</w:t>
        </w:r>
        <w:r w:rsidRPr="00D42D5E">
          <w:rPr>
            <w:rStyle w:val="Hyperlink"/>
            <w:lang w:val="en-GB"/>
          </w:rPr>
          <w:t xml:space="preserve"> VISA </w:t>
        </w:r>
        <w:r w:rsidR="00D42D5E" w:rsidRPr="00D42D5E">
          <w:rPr>
            <w:rStyle w:val="Hyperlink"/>
            <w:lang w:val="en-GB"/>
          </w:rPr>
          <w:t>Team</w:t>
        </w:r>
      </w:hyperlink>
      <w:r w:rsidR="00D42D5E">
        <w:rPr>
          <w:rFonts w:cstheme="minorHAnsi"/>
        </w:rPr>
        <w:t xml:space="preserve"> </w:t>
      </w:r>
      <w:r w:rsidRPr="00CA7E97">
        <w:rPr>
          <w:lang w:val="en-GB"/>
        </w:rPr>
        <w:t xml:space="preserve">for any implications that an extension of time might have on your visa. </w:t>
      </w:r>
    </w:p>
    <w:p w:rsidR="008A445E" w:rsidRPr="00CA7E97" w:rsidRDefault="00DB36E2" w:rsidP="00C33BCD">
      <w:pPr>
        <w:pStyle w:val="BodyText"/>
        <w:numPr>
          <w:ilvl w:val="0"/>
          <w:numId w:val="18"/>
        </w:numPr>
        <w:tabs>
          <w:tab w:val="left" w:pos="963"/>
        </w:tabs>
        <w:ind w:left="993"/>
        <w:rPr>
          <w:lang w:val="en-GB"/>
        </w:rPr>
      </w:pPr>
      <w:r w:rsidRPr="00CA7E97">
        <w:rPr>
          <w:lang w:val="en-GB"/>
        </w:rPr>
        <w:t xml:space="preserve">If an externally funded student, </w:t>
      </w:r>
      <w:r w:rsidR="00CA7E97">
        <w:rPr>
          <w:lang w:val="en-GB"/>
        </w:rPr>
        <w:t xml:space="preserve">you should </w:t>
      </w:r>
      <w:r w:rsidRPr="00CA7E97">
        <w:rPr>
          <w:lang w:val="en-GB"/>
        </w:rPr>
        <w:t xml:space="preserve">check </w:t>
      </w:r>
      <w:r w:rsidR="00CA7E97" w:rsidRPr="00CA7E97">
        <w:rPr>
          <w:lang w:val="en-GB"/>
        </w:rPr>
        <w:t xml:space="preserve">first </w:t>
      </w:r>
      <w:r w:rsidRPr="00CA7E97">
        <w:rPr>
          <w:lang w:val="en-GB"/>
        </w:rPr>
        <w:t xml:space="preserve">with your funders for any implications that an extension of time might have </w:t>
      </w:r>
      <w:r w:rsidR="008A445E" w:rsidRPr="00CA7E97">
        <w:rPr>
          <w:lang w:val="en-GB"/>
        </w:rPr>
        <w:t xml:space="preserve">with them and if the external funders will support the extension of time with funds.  </w:t>
      </w:r>
      <w:r w:rsidR="004D7DF0">
        <w:rPr>
          <w:lang w:val="en-GB"/>
        </w:rPr>
        <w:t>This check will help you c</w:t>
      </w:r>
      <w:r w:rsidR="00CA7E97" w:rsidRPr="00CA7E97">
        <w:rPr>
          <w:lang w:val="en-GB"/>
        </w:rPr>
        <w:t xml:space="preserve">omplete </w:t>
      </w:r>
      <w:r w:rsidR="008A445E" w:rsidRPr="00CA7E97">
        <w:rPr>
          <w:lang w:val="en-GB"/>
        </w:rPr>
        <w:t xml:space="preserve">Section 3 </w:t>
      </w:r>
      <w:r w:rsidR="00907180">
        <w:rPr>
          <w:lang w:val="en-GB"/>
        </w:rPr>
        <w:t xml:space="preserve">Funding information </w:t>
      </w:r>
      <w:r w:rsidR="008A445E" w:rsidRPr="00CA7E97">
        <w:rPr>
          <w:lang w:val="en-GB"/>
        </w:rPr>
        <w:t xml:space="preserve">of </w:t>
      </w:r>
      <w:r w:rsidR="004D7DF0">
        <w:rPr>
          <w:lang w:val="en-GB"/>
        </w:rPr>
        <w:t xml:space="preserve">the RDC3c </w:t>
      </w:r>
      <w:r w:rsidR="008A445E" w:rsidRPr="00CA7E97">
        <w:rPr>
          <w:lang w:val="en-GB"/>
        </w:rPr>
        <w:t>form.</w:t>
      </w:r>
    </w:p>
    <w:p w:rsidR="005A0EF9" w:rsidRPr="00CA7E97" w:rsidRDefault="00CA7E97" w:rsidP="00C33BCD">
      <w:pPr>
        <w:pStyle w:val="BodyText"/>
        <w:numPr>
          <w:ilvl w:val="0"/>
          <w:numId w:val="18"/>
        </w:numPr>
        <w:tabs>
          <w:tab w:val="left" w:pos="963"/>
        </w:tabs>
        <w:ind w:left="993"/>
        <w:rPr>
          <w:lang w:val="en-GB"/>
        </w:rPr>
      </w:pPr>
      <w:r>
        <w:rPr>
          <w:lang w:val="en-GB"/>
        </w:rPr>
        <w:t xml:space="preserve">The student-supervisory team </w:t>
      </w:r>
      <w:r w:rsidR="004D7DF0">
        <w:rPr>
          <w:lang w:val="en-GB"/>
        </w:rPr>
        <w:t xml:space="preserve">should </w:t>
      </w:r>
      <w:r>
        <w:rPr>
          <w:lang w:val="en-GB"/>
        </w:rPr>
        <w:t>w</w:t>
      </w:r>
      <w:r w:rsidR="005A0EF9" w:rsidRPr="00CA7E97">
        <w:rPr>
          <w:lang w:val="en-GB"/>
        </w:rPr>
        <w:t>ork together on developing Section 4:  Extension request, particularly</w:t>
      </w:r>
      <w:r>
        <w:rPr>
          <w:lang w:val="en-GB"/>
        </w:rPr>
        <w:t>:</w:t>
      </w:r>
    </w:p>
    <w:p w:rsidR="004D7DF0" w:rsidRPr="004D7DF0" w:rsidRDefault="004D7DF0" w:rsidP="004D7DF0">
      <w:pPr>
        <w:pStyle w:val="BodyText"/>
        <w:numPr>
          <w:ilvl w:val="0"/>
          <w:numId w:val="20"/>
        </w:numPr>
        <w:tabs>
          <w:tab w:val="left" w:pos="963"/>
        </w:tabs>
        <w:rPr>
          <w:lang w:val="en-GB"/>
        </w:rPr>
      </w:pPr>
      <w:r w:rsidRPr="004D7DF0">
        <w:rPr>
          <w:b/>
          <w:lang w:val="en-GB"/>
        </w:rPr>
        <w:t>Circumstances:</w:t>
      </w:r>
      <w:r>
        <w:rPr>
          <w:lang w:val="en-GB"/>
        </w:rPr>
        <w:t xml:space="preserve">  Complete a 200 word</w:t>
      </w:r>
      <w:r w:rsidR="00293C1C">
        <w:rPr>
          <w:lang w:val="en-GB"/>
        </w:rPr>
        <w:t xml:space="preserve"> max</w:t>
      </w:r>
      <w:r>
        <w:rPr>
          <w:lang w:val="en-GB"/>
        </w:rPr>
        <w:t xml:space="preserve"> summary of your circumstances and why you need the requested time to recover your research plan. </w:t>
      </w:r>
    </w:p>
    <w:p w:rsidR="005A0EF9" w:rsidRDefault="004D7DF0" w:rsidP="00CA7E97">
      <w:pPr>
        <w:pStyle w:val="BodyText"/>
        <w:numPr>
          <w:ilvl w:val="0"/>
          <w:numId w:val="20"/>
        </w:numPr>
        <w:tabs>
          <w:tab w:val="left" w:pos="963"/>
        </w:tabs>
        <w:rPr>
          <w:lang w:val="en-GB"/>
        </w:rPr>
      </w:pPr>
      <w:r w:rsidRPr="004D7DF0">
        <w:rPr>
          <w:b/>
          <w:lang w:val="en-GB"/>
        </w:rPr>
        <w:t>Recovery plans:</w:t>
      </w:r>
      <w:r>
        <w:rPr>
          <w:lang w:val="en-GB"/>
        </w:rPr>
        <w:t xml:space="preserve"> </w:t>
      </w:r>
      <w:r w:rsidR="00CA7E97">
        <w:rPr>
          <w:lang w:val="en-GB"/>
        </w:rPr>
        <w:t>c</w:t>
      </w:r>
      <w:r w:rsidR="005A0EF9">
        <w:rPr>
          <w:lang w:val="en-GB"/>
        </w:rPr>
        <w:t xml:space="preserve">omplete </w:t>
      </w:r>
      <w:r w:rsidR="00AB5EFC">
        <w:rPr>
          <w:lang w:val="en-GB"/>
        </w:rPr>
        <w:t>a</w:t>
      </w:r>
      <w:r w:rsidR="005A0EF9">
        <w:rPr>
          <w:lang w:val="en-GB"/>
        </w:rPr>
        <w:t xml:space="preserve"> </w:t>
      </w:r>
      <w:r w:rsidR="00293C1C">
        <w:rPr>
          <w:lang w:val="en-GB"/>
        </w:rPr>
        <w:t>300 word max</w:t>
      </w:r>
      <w:r w:rsidR="005A0EF9">
        <w:rPr>
          <w:lang w:val="en-GB"/>
        </w:rPr>
        <w:t xml:space="preserve"> summary of </w:t>
      </w:r>
      <w:r>
        <w:rPr>
          <w:lang w:val="en-GB"/>
        </w:rPr>
        <w:t>your research</w:t>
      </w:r>
      <w:r w:rsidR="005A0EF9">
        <w:rPr>
          <w:lang w:val="en-GB"/>
        </w:rPr>
        <w:t xml:space="preserve"> recovery plan</w:t>
      </w:r>
      <w:r>
        <w:rPr>
          <w:lang w:val="en-GB"/>
        </w:rPr>
        <w:t>s</w:t>
      </w:r>
      <w:r w:rsidR="005A0EF9">
        <w:rPr>
          <w:lang w:val="en-GB"/>
        </w:rPr>
        <w:t xml:space="preserve"> and </w:t>
      </w:r>
      <w:r w:rsidR="00293C1C">
        <w:rPr>
          <w:lang w:val="en-GB"/>
        </w:rPr>
        <w:t>student support needs plan</w:t>
      </w:r>
      <w:r w:rsidR="005A0EF9">
        <w:rPr>
          <w:lang w:val="en-GB"/>
        </w:rPr>
        <w:t>.</w:t>
      </w:r>
    </w:p>
    <w:p w:rsidR="005A0EF9" w:rsidRDefault="005A0EF9" w:rsidP="003B253D">
      <w:pPr>
        <w:pStyle w:val="BodyText"/>
        <w:numPr>
          <w:ilvl w:val="1"/>
          <w:numId w:val="10"/>
        </w:numPr>
        <w:tabs>
          <w:tab w:val="left" w:pos="963"/>
        </w:tabs>
        <w:rPr>
          <w:lang w:val="en-GB"/>
        </w:rPr>
      </w:pPr>
      <w:r>
        <w:rPr>
          <w:lang w:val="en-GB"/>
        </w:rPr>
        <w:t>The student enters the agreed text of the application into the online form.</w:t>
      </w:r>
    </w:p>
    <w:p w:rsidR="005A0EF9" w:rsidRDefault="005A0EF9" w:rsidP="003B253D">
      <w:pPr>
        <w:pStyle w:val="BodyText"/>
        <w:numPr>
          <w:ilvl w:val="1"/>
          <w:numId w:val="10"/>
        </w:numPr>
        <w:tabs>
          <w:tab w:val="left" w:pos="963"/>
        </w:tabs>
        <w:rPr>
          <w:lang w:val="en-GB"/>
        </w:rPr>
      </w:pPr>
      <w:r>
        <w:rPr>
          <w:lang w:val="en-GB"/>
        </w:rPr>
        <w:t xml:space="preserve">In lieu of signatures, </w:t>
      </w:r>
      <w:r w:rsidR="00AB5EFC">
        <w:rPr>
          <w:lang w:val="en-GB"/>
        </w:rPr>
        <w:t>t</w:t>
      </w:r>
      <w:r>
        <w:rPr>
          <w:lang w:val="en-GB"/>
        </w:rPr>
        <w:t xml:space="preserve">he </w:t>
      </w:r>
      <w:r w:rsidRPr="0000378F">
        <w:rPr>
          <w:lang w:val="en-GB"/>
        </w:rPr>
        <w:t xml:space="preserve">student </w:t>
      </w:r>
      <w:r w:rsidR="00976841" w:rsidRPr="0000378F">
        <w:rPr>
          <w:lang w:val="en-GB"/>
        </w:rPr>
        <w:t>downloads</w:t>
      </w:r>
      <w:r w:rsidRPr="0000378F">
        <w:rPr>
          <w:lang w:val="en-GB"/>
        </w:rPr>
        <w:t xml:space="preserve"> a copy</w:t>
      </w:r>
      <w:r>
        <w:rPr>
          <w:lang w:val="en-GB"/>
        </w:rPr>
        <w:t xml:space="preserve"> of the online submission </w:t>
      </w:r>
      <w:r w:rsidRPr="0000378F">
        <w:rPr>
          <w:lang w:val="en-GB"/>
        </w:rPr>
        <w:t xml:space="preserve">and </w:t>
      </w:r>
      <w:r w:rsidR="00976841" w:rsidRPr="0000378F">
        <w:rPr>
          <w:lang w:val="en-GB"/>
        </w:rPr>
        <w:t>emails</w:t>
      </w:r>
      <w:r w:rsidRPr="0000378F">
        <w:rPr>
          <w:lang w:val="en-GB"/>
        </w:rPr>
        <w:t xml:space="preserve"> it to the</w:t>
      </w:r>
      <w:r>
        <w:rPr>
          <w:lang w:val="en-GB"/>
        </w:rPr>
        <w:t xml:space="preserve"> supervisory team.</w:t>
      </w:r>
    </w:p>
    <w:p w:rsidR="00CA7E97" w:rsidRDefault="005A0EF9" w:rsidP="003B253D">
      <w:pPr>
        <w:pStyle w:val="BodyText"/>
        <w:numPr>
          <w:ilvl w:val="1"/>
          <w:numId w:val="10"/>
        </w:numPr>
        <w:tabs>
          <w:tab w:val="left" w:pos="963"/>
        </w:tabs>
        <w:rPr>
          <w:lang w:val="en-GB"/>
        </w:rPr>
      </w:pPr>
      <w:r>
        <w:rPr>
          <w:lang w:val="en-GB"/>
        </w:rPr>
        <w:t>The D</w:t>
      </w:r>
      <w:r w:rsidR="00293C1C">
        <w:rPr>
          <w:lang w:val="en-GB"/>
        </w:rPr>
        <w:t xml:space="preserve">irector </w:t>
      </w:r>
      <w:r>
        <w:rPr>
          <w:lang w:val="en-GB"/>
        </w:rPr>
        <w:t>o</w:t>
      </w:r>
      <w:r w:rsidR="00293C1C">
        <w:rPr>
          <w:lang w:val="en-GB"/>
        </w:rPr>
        <w:t xml:space="preserve">f </w:t>
      </w:r>
      <w:r>
        <w:rPr>
          <w:lang w:val="en-GB"/>
        </w:rPr>
        <w:t>S</w:t>
      </w:r>
      <w:r w:rsidR="00293C1C">
        <w:rPr>
          <w:lang w:val="en-GB"/>
        </w:rPr>
        <w:t>tudies DoS</w:t>
      </w:r>
      <w:r w:rsidR="00AB5EFC">
        <w:rPr>
          <w:lang w:val="en-GB"/>
        </w:rPr>
        <w:t xml:space="preserve"> sends the student’s email with </w:t>
      </w:r>
      <w:r w:rsidR="00293C1C">
        <w:rPr>
          <w:lang w:val="en-GB"/>
        </w:rPr>
        <w:t xml:space="preserve">the </w:t>
      </w:r>
      <w:r w:rsidR="00AB5EFC">
        <w:rPr>
          <w:lang w:val="en-GB"/>
        </w:rPr>
        <w:t xml:space="preserve">attached copy of the online submission form to the </w:t>
      </w:r>
      <w:r w:rsidR="00CA7E97">
        <w:rPr>
          <w:spacing w:val="-1"/>
          <w:lang w:val="en-GB"/>
        </w:rPr>
        <w:t>Programme Coordinator (Research Degrees)</w:t>
      </w:r>
      <w:r w:rsidR="002416F1">
        <w:rPr>
          <w:spacing w:val="-1"/>
          <w:lang w:val="en-GB"/>
        </w:rPr>
        <w:t xml:space="preserve"> PC</w:t>
      </w:r>
      <w:r w:rsidR="00AB5EFC">
        <w:rPr>
          <w:lang w:val="en-GB"/>
        </w:rPr>
        <w:t>, and adds in their email</w:t>
      </w:r>
      <w:r w:rsidR="00CA7E97">
        <w:rPr>
          <w:lang w:val="en-GB"/>
        </w:rPr>
        <w:t>,</w:t>
      </w:r>
      <w:r w:rsidR="00AB5EFC">
        <w:rPr>
          <w:lang w:val="en-GB"/>
        </w:rPr>
        <w:t xml:space="preserve"> the </w:t>
      </w:r>
      <w:r w:rsidR="00CA7E97">
        <w:rPr>
          <w:lang w:val="en-GB"/>
        </w:rPr>
        <w:t>declaration:</w:t>
      </w:r>
    </w:p>
    <w:p w:rsidR="00CA7E97" w:rsidRDefault="00CA7E97" w:rsidP="00CA7E97">
      <w:pPr>
        <w:pStyle w:val="BodyText"/>
        <w:tabs>
          <w:tab w:val="left" w:pos="963"/>
        </w:tabs>
        <w:ind w:left="962"/>
        <w:rPr>
          <w:lang w:val="en-GB"/>
        </w:rPr>
      </w:pPr>
    </w:p>
    <w:p w:rsidR="00AB5EFC" w:rsidRDefault="00AB5EFC" w:rsidP="00CA7E97">
      <w:pPr>
        <w:pStyle w:val="BodyText"/>
        <w:ind w:left="1276" w:right="827"/>
        <w:jc w:val="both"/>
        <w:rPr>
          <w:lang w:val="en-GB"/>
        </w:rPr>
      </w:pPr>
      <w:r>
        <w:rPr>
          <w:lang w:val="en-GB"/>
        </w:rPr>
        <w:t xml:space="preserve">I confirm that the attached </w:t>
      </w:r>
      <w:r w:rsidR="005545C9">
        <w:rPr>
          <w:lang w:val="en-GB"/>
        </w:rPr>
        <w:t xml:space="preserve">RDC3c </w:t>
      </w:r>
      <w:r>
        <w:rPr>
          <w:lang w:val="en-GB"/>
        </w:rPr>
        <w:t>submission has been discussed and agreed by the student and supervisory team.</w:t>
      </w:r>
    </w:p>
    <w:p w:rsidR="00AB5EFC" w:rsidRDefault="00AB5EFC" w:rsidP="003B253D">
      <w:pPr>
        <w:pStyle w:val="BodyText"/>
        <w:numPr>
          <w:ilvl w:val="1"/>
          <w:numId w:val="10"/>
        </w:numPr>
        <w:tabs>
          <w:tab w:val="left" w:pos="963"/>
        </w:tabs>
        <w:rPr>
          <w:lang w:val="en-GB"/>
        </w:rPr>
      </w:pPr>
      <w:r>
        <w:rPr>
          <w:lang w:val="en-GB"/>
        </w:rPr>
        <w:t xml:space="preserve">If the student and supervisory team wish to subsequently change something in the submission, they can submit it again and let the PC know to take the latest dated version. </w:t>
      </w:r>
    </w:p>
    <w:p w:rsidR="00AB5EFC" w:rsidRDefault="00AB5EFC" w:rsidP="00AB5EFC">
      <w:pPr>
        <w:pStyle w:val="BodyText"/>
        <w:tabs>
          <w:tab w:val="left" w:pos="963"/>
        </w:tabs>
        <w:rPr>
          <w:lang w:val="en-GB"/>
        </w:rPr>
      </w:pPr>
    </w:p>
    <w:p w:rsidR="00320623" w:rsidRPr="00320623" w:rsidRDefault="00320623" w:rsidP="00AB5EFC">
      <w:pPr>
        <w:pStyle w:val="BodyText"/>
        <w:tabs>
          <w:tab w:val="left" w:pos="963"/>
        </w:tabs>
        <w:rPr>
          <w:b/>
          <w:lang w:val="en-GB"/>
        </w:rPr>
      </w:pPr>
      <w:r w:rsidRPr="00320623">
        <w:rPr>
          <w:b/>
          <w:lang w:val="en-GB"/>
        </w:rPr>
        <w:t>After submission of the application</w:t>
      </w:r>
    </w:p>
    <w:p w:rsidR="006817BC" w:rsidRDefault="002416F1" w:rsidP="00AB5EFC">
      <w:pPr>
        <w:pStyle w:val="BodyText"/>
        <w:tabs>
          <w:tab w:val="left" w:pos="963"/>
        </w:tabs>
        <w:rPr>
          <w:lang w:val="en-GB"/>
        </w:rPr>
      </w:pPr>
      <w:r>
        <w:rPr>
          <w:spacing w:val="-1"/>
          <w:lang w:val="en-GB"/>
        </w:rPr>
        <w:t>T</w:t>
      </w:r>
      <w:r w:rsidRPr="00457406">
        <w:rPr>
          <w:spacing w:val="-1"/>
          <w:lang w:val="en-GB"/>
        </w:rPr>
        <w:t>he</w:t>
      </w:r>
      <w:r w:rsidRPr="00457406">
        <w:rPr>
          <w:spacing w:val="-2"/>
          <w:lang w:val="en-GB"/>
        </w:rPr>
        <w:t xml:space="preserve"> </w:t>
      </w:r>
      <w:r w:rsidRPr="00457406">
        <w:rPr>
          <w:spacing w:val="-1"/>
          <w:lang w:val="en-GB"/>
        </w:rPr>
        <w:t>School</w:t>
      </w:r>
      <w:r w:rsidRPr="00457406">
        <w:rPr>
          <w:spacing w:val="-2"/>
          <w:lang w:val="en-GB"/>
        </w:rPr>
        <w:t xml:space="preserve"> </w:t>
      </w:r>
      <w:r w:rsidRPr="00457406">
        <w:rPr>
          <w:spacing w:val="-1"/>
          <w:lang w:val="en-GB"/>
        </w:rPr>
        <w:t>Research</w:t>
      </w:r>
      <w:r w:rsidRPr="00457406">
        <w:rPr>
          <w:spacing w:val="-2"/>
          <w:lang w:val="en-GB"/>
        </w:rPr>
        <w:t xml:space="preserve"> </w:t>
      </w:r>
      <w:r w:rsidRPr="00457406">
        <w:rPr>
          <w:spacing w:val="-1"/>
          <w:lang w:val="en-GB"/>
        </w:rPr>
        <w:t xml:space="preserve">Progression and </w:t>
      </w:r>
      <w:r w:rsidRPr="00457406">
        <w:rPr>
          <w:lang w:val="en-GB"/>
        </w:rPr>
        <w:t xml:space="preserve">Awards </w:t>
      </w:r>
      <w:r w:rsidRPr="00457406">
        <w:rPr>
          <w:spacing w:val="-1"/>
          <w:lang w:val="en-GB"/>
        </w:rPr>
        <w:t>Board (RPAB)</w:t>
      </w:r>
      <w:r>
        <w:rPr>
          <w:spacing w:val="-1"/>
          <w:lang w:val="en-GB"/>
        </w:rPr>
        <w:t xml:space="preserve"> </w:t>
      </w:r>
      <w:r w:rsidR="006817BC">
        <w:rPr>
          <w:lang w:val="en-GB"/>
        </w:rPr>
        <w:t xml:space="preserve">does not require to see </w:t>
      </w:r>
      <w:r w:rsidR="006817BC" w:rsidRPr="0000378F">
        <w:rPr>
          <w:lang w:val="en-GB"/>
        </w:rPr>
        <w:t xml:space="preserve">the </w:t>
      </w:r>
      <w:r w:rsidR="00976841" w:rsidRPr="0000378F">
        <w:rPr>
          <w:lang w:val="en-GB"/>
        </w:rPr>
        <w:t xml:space="preserve">full details of the </w:t>
      </w:r>
      <w:r w:rsidRPr="0000378F">
        <w:rPr>
          <w:lang w:val="en-GB"/>
        </w:rPr>
        <w:t>research recovery plans</w:t>
      </w:r>
      <w:r w:rsidR="006817BC" w:rsidRPr="0000378F">
        <w:rPr>
          <w:lang w:val="en-GB"/>
        </w:rPr>
        <w:t xml:space="preserve">, but the </w:t>
      </w:r>
      <w:r w:rsidR="00DB36E2" w:rsidRPr="0000378F">
        <w:rPr>
          <w:lang w:val="en-GB"/>
        </w:rPr>
        <w:t xml:space="preserve">RDC3c </w:t>
      </w:r>
      <w:r w:rsidR="006817BC" w:rsidRPr="0000378F">
        <w:rPr>
          <w:lang w:val="en-GB"/>
        </w:rPr>
        <w:t>process does require that the student and t</w:t>
      </w:r>
      <w:r w:rsidR="006817BC">
        <w:rPr>
          <w:lang w:val="en-GB"/>
        </w:rPr>
        <w:t xml:space="preserve">he supervisory team confirm that </w:t>
      </w:r>
      <w:r w:rsidR="00C33BCD">
        <w:rPr>
          <w:lang w:val="en-GB"/>
        </w:rPr>
        <w:t>the research recovery plans</w:t>
      </w:r>
      <w:r w:rsidR="006817BC">
        <w:rPr>
          <w:lang w:val="en-GB"/>
        </w:rPr>
        <w:t xml:space="preserve"> have been discussed and agreed</w:t>
      </w:r>
      <w:r w:rsidR="00976841">
        <w:rPr>
          <w:lang w:val="en-GB"/>
        </w:rPr>
        <w:t xml:space="preserve">.  </w:t>
      </w:r>
      <w:r w:rsidR="006817BC">
        <w:rPr>
          <w:lang w:val="en-GB"/>
        </w:rPr>
        <w:t xml:space="preserve"> </w:t>
      </w:r>
      <w:r>
        <w:rPr>
          <w:lang w:val="en-GB"/>
        </w:rPr>
        <w:t>In their deliberations, t</w:t>
      </w:r>
      <w:r w:rsidR="00C33BCD">
        <w:rPr>
          <w:lang w:val="en-GB"/>
        </w:rPr>
        <w:t xml:space="preserve">he </w:t>
      </w:r>
      <w:r w:rsidR="006817BC">
        <w:rPr>
          <w:lang w:val="en-GB"/>
        </w:rPr>
        <w:t>RPAB</w:t>
      </w:r>
      <w:r>
        <w:rPr>
          <w:lang w:val="en-GB"/>
        </w:rPr>
        <w:t xml:space="preserve"> may request to </w:t>
      </w:r>
      <w:r w:rsidR="00C33BCD">
        <w:rPr>
          <w:lang w:val="en-GB"/>
        </w:rPr>
        <w:t xml:space="preserve">see </w:t>
      </w:r>
      <w:r>
        <w:rPr>
          <w:lang w:val="en-GB"/>
        </w:rPr>
        <w:t>further information, such as:</w:t>
      </w:r>
      <w:r w:rsidR="00976841">
        <w:rPr>
          <w:lang w:val="en-GB"/>
        </w:rPr>
        <w:t xml:space="preserve"> </w:t>
      </w:r>
    </w:p>
    <w:p w:rsidR="005A0EF9" w:rsidRDefault="006817BC" w:rsidP="006817BC">
      <w:pPr>
        <w:pStyle w:val="BodyText"/>
        <w:numPr>
          <w:ilvl w:val="0"/>
          <w:numId w:val="17"/>
        </w:numPr>
        <w:tabs>
          <w:tab w:val="left" w:pos="963"/>
        </w:tabs>
        <w:ind w:left="993"/>
        <w:rPr>
          <w:lang w:val="en-GB"/>
        </w:rPr>
      </w:pPr>
      <w:r>
        <w:rPr>
          <w:lang w:val="en-GB"/>
        </w:rPr>
        <w:t xml:space="preserve">Research Recovery </w:t>
      </w:r>
      <w:r w:rsidR="00C33BCD">
        <w:rPr>
          <w:lang w:val="en-GB"/>
        </w:rPr>
        <w:t xml:space="preserve">work </w:t>
      </w:r>
      <w:r>
        <w:rPr>
          <w:lang w:val="en-GB"/>
        </w:rPr>
        <w:t>plan</w:t>
      </w:r>
      <w:r w:rsidR="00320623">
        <w:rPr>
          <w:lang w:val="en-GB"/>
        </w:rPr>
        <w:t xml:space="preserve"> (which might be in a plan format or in the meeting records)</w:t>
      </w:r>
      <w:r>
        <w:rPr>
          <w:lang w:val="en-GB"/>
        </w:rPr>
        <w:t xml:space="preserve"> </w:t>
      </w:r>
    </w:p>
    <w:p w:rsidR="006817BC" w:rsidRDefault="006817BC" w:rsidP="006817BC">
      <w:pPr>
        <w:pStyle w:val="BodyText"/>
        <w:numPr>
          <w:ilvl w:val="0"/>
          <w:numId w:val="17"/>
        </w:numPr>
        <w:tabs>
          <w:tab w:val="left" w:pos="963"/>
        </w:tabs>
        <w:ind w:left="993"/>
        <w:rPr>
          <w:lang w:val="en-GB"/>
        </w:rPr>
      </w:pPr>
      <w:r>
        <w:rPr>
          <w:lang w:val="en-GB"/>
        </w:rPr>
        <w:t>Student needs plan</w:t>
      </w:r>
      <w:r w:rsidR="00320623">
        <w:rPr>
          <w:lang w:val="en-GB"/>
        </w:rPr>
        <w:t xml:space="preserve"> (which might be in </w:t>
      </w:r>
      <w:r>
        <w:rPr>
          <w:lang w:val="en-GB"/>
        </w:rPr>
        <w:t>an updated PDP</w:t>
      </w:r>
      <w:r w:rsidR="00320623">
        <w:rPr>
          <w:lang w:val="en-GB"/>
        </w:rPr>
        <w:t xml:space="preserve"> or in the meeting records</w:t>
      </w:r>
      <w:r>
        <w:rPr>
          <w:lang w:val="en-GB"/>
        </w:rPr>
        <w:t>)</w:t>
      </w:r>
    </w:p>
    <w:p w:rsidR="006817BC" w:rsidRDefault="006817BC" w:rsidP="006817BC">
      <w:pPr>
        <w:pStyle w:val="BodyText"/>
        <w:numPr>
          <w:ilvl w:val="0"/>
          <w:numId w:val="17"/>
        </w:numPr>
        <w:tabs>
          <w:tab w:val="left" w:pos="963"/>
        </w:tabs>
        <w:ind w:left="993"/>
        <w:rPr>
          <w:lang w:val="en-GB"/>
        </w:rPr>
      </w:pPr>
      <w:r>
        <w:rPr>
          <w:lang w:val="en-GB"/>
        </w:rPr>
        <w:t>Updated risk register</w:t>
      </w:r>
    </w:p>
    <w:p w:rsidR="006817BC" w:rsidRDefault="006817BC" w:rsidP="006817BC">
      <w:pPr>
        <w:pStyle w:val="BodyText"/>
        <w:numPr>
          <w:ilvl w:val="0"/>
          <w:numId w:val="17"/>
        </w:numPr>
        <w:tabs>
          <w:tab w:val="left" w:pos="963"/>
        </w:tabs>
        <w:ind w:left="993"/>
        <w:rPr>
          <w:lang w:val="en-GB"/>
        </w:rPr>
      </w:pPr>
      <w:r>
        <w:rPr>
          <w:lang w:val="en-GB"/>
        </w:rPr>
        <w:t>Updated research project timetable or Gantt chart</w:t>
      </w:r>
    </w:p>
    <w:p w:rsidR="006817BC" w:rsidRDefault="002416F1" w:rsidP="006817BC">
      <w:pPr>
        <w:pStyle w:val="BodyText"/>
        <w:tabs>
          <w:tab w:val="left" w:pos="963"/>
        </w:tabs>
        <w:rPr>
          <w:lang w:val="en-GB"/>
        </w:rPr>
      </w:pPr>
      <w:r>
        <w:rPr>
          <w:lang w:val="en-GB"/>
        </w:rPr>
        <w:t xml:space="preserve">So it is important to have these </w:t>
      </w:r>
      <w:r w:rsidR="00F35525">
        <w:rPr>
          <w:lang w:val="en-GB"/>
        </w:rPr>
        <w:t>completed</w:t>
      </w:r>
      <w:r>
        <w:rPr>
          <w:lang w:val="en-GB"/>
        </w:rPr>
        <w:t xml:space="preserve"> and ready to hand, if requested. </w:t>
      </w:r>
    </w:p>
    <w:p w:rsidR="003B253D" w:rsidRPr="00457406" w:rsidRDefault="003B253D" w:rsidP="003B253D">
      <w:pPr>
        <w:spacing w:before="2"/>
        <w:ind w:right="170"/>
        <w:rPr>
          <w:rFonts w:ascii="Calibri" w:eastAsia="Calibri" w:hAnsi="Calibri" w:cs="Calibri"/>
          <w:sz w:val="25"/>
          <w:szCs w:val="25"/>
        </w:rPr>
      </w:pPr>
    </w:p>
    <w:p w:rsidR="003B253D" w:rsidRPr="001C552E" w:rsidRDefault="003B253D" w:rsidP="003B253D">
      <w:pPr>
        <w:pStyle w:val="Heading2"/>
        <w:numPr>
          <w:ilvl w:val="0"/>
          <w:numId w:val="10"/>
        </w:numPr>
        <w:tabs>
          <w:tab w:val="left" w:pos="539"/>
        </w:tabs>
        <w:ind w:right="170"/>
        <w:rPr>
          <w:b w:val="0"/>
          <w:bCs w:val="0"/>
          <w:lang w:val="en-GB"/>
        </w:rPr>
      </w:pPr>
      <w:r w:rsidRPr="001C552E">
        <w:rPr>
          <w:spacing w:val="-1"/>
          <w:lang w:val="en-GB"/>
        </w:rPr>
        <w:t>When</w:t>
      </w:r>
      <w:r w:rsidRPr="001C552E">
        <w:rPr>
          <w:lang w:val="en-GB"/>
        </w:rPr>
        <w:t xml:space="preserve"> </w:t>
      </w:r>
      <w:r w:rsidRPr="001C552E">
        <w:rPr>
          <w:spacing w:val="-1"/>
          <w:lang w:val="en-GB"/>
        </w:rPr>
        <w:t>should the</w:t>
      </w:r>
      <w:r w:rsidRPr="001C552E">
        <w:rPr>
          <w:lang w:val="en-GB"/>
        </w:rPr>
        <w:t xml:space="preserve"> </w:t>
      </w:r>
      <w:r w:rsidR="00F53CF7" w:rsidRPr="001C552E">
        <w:rPr>
          <w:spacing w:val="-1"/>
          <w:lang w:val="en-GB"/>
        </w:rPr>
        <w:t>RDC3c</w:t>
      </w:r>
      <w:r w:rsidRPr="001C552E">
        <w:rPr>
          <w:spacing w:val="1"/>
          <w:lang w:val="en-GB"/>
        </w:rPr>
        <w:t xml:space="preserve"> </w:t>
      </w:r>
      <w:r w:rsidRPr="001C552E">
        <w:rPr>
          <w:spacing w:val="-1"/>
          <w:lang w:val="en-GB"/>
        </w:rPr>
        <w:t>be</w:t>
      </w:r>
      <w:r w:rsidRPr="001C552E">
        <w:rPr>
          <w:spacing w:val="-3"/>
          <w:lang w:val="en-GB"/>
        </w:rPr>
        <w:t xml:space="preserve"> </w:t>
      </w:r>
      <w:r w:rsidRPr="001C552E">
        <w:rPr>
          <w:spacing w:val="-1"/>
          <w:lang w:val="en-GB"/>
        </w:rPr>
        <w:t>submitted?</w:t>
      </w:r>
    </w:p>
    <w:p w:rsidR="00997CF9" w:rsidRDefault="00F53CF7" w:rsidP="003B253D">
      <w:pPr>
        <w:pStyle w:val="BodyText"/>
        <w:spacing w:line="275" w:lineRule="auto"/>
        <w:ind w:right="170"/>
        <w:jc w:val="both"/>
        <w:rPr>
          <w:spacing w:val="-1"/>
          <w:lang w:val="en-GB"/>
        </w:rPr>
      </w:pPr>
      <w:r>
        <w:rPr>
          <w:spacing w:val="-1"/>
          <w:lang w:val="en-GB"/>
        </w:rPr>
        <w:t xml:space="preserve">There is no deadline for </w:t>
      </w:r>
      <w:r w:rsidR="004C6C29">
        <w:rPr>
          <w:spacing w:val="-1"/>
          <w:lang w:val="en-GB"/>
        </w:rPr>
        <w:t>a RDC3c</w:t>
      </w:r>
      <w:r>
        <w:rPr>
          <w:spacing w:val="-1"/>
          <w:lang w:val="en-GB"/>
        </w:rPr>
        <w:t xml:space="preserve"> application.  </w:t>
      </w:r>
      <w:r w:rsidR="007F4EE2">
        <w:rPr>
          <w:spacing w:val="-1"/>
          <w:lang w:val="en-GB"/>
        </w:rPr>
        <w:t xml:space="preserve">Applications have now been built into our normal processes to cover the full period of study of students who are in their </w:t>
      </w:r>
      <w:r w:rsidR="008A55D6">
        <w:rPr>
          <w:spacing w:val="-1"/>
          <w:lang w:val="en-GB"/>
        </w:rPr>
        <w:t xml:space="preserve">first year at the beginning of the COVID pandemic and to cover the possibility of further COVID pandemic disruptions. </w:t>
      </w:r>
      <w:r w:rsidR="007F4EE2">
        <w:rPr>
          <w:spacing w:val="-1"/>
          <w:lang w:val="en-GB"/>
        </w:rPr>
        <w:t xml:space="preserve"> </w:t>
      </w:r>
      <w:r>
        <w:rPr>
          <w:spacing w:val="-1"/>
          <w:lang w:val="en-GB"/>
        </w:rPr>
        <w:t xml:space="preserve">The </w:t>
      </w:r>
      <w:r w:rsidR="004C6C29">
        <w:rPr>
          <w:spacing w:val="-1"/>
          <w:lang w:val="en-GB"/>
        </w:rPr>
        <w:t>RDC3c applications</w:t>
      </w:r>
      <w:r>
        <w:rPr>
          <w:spacing w:val="-1"/>
          <w:lang w:val="en-GB"/>
        </w:rPr>
        <w:t xml:space="preserve"> will be looked at by the RPABs as part of regular RPAB business.  </w:t>
      </w:r>
    </w:p>
    <w:p w:rsidR="008A55D6" w:rsidRDefault="008A55D6" w:rsidP="003B253D">
      <w:pPr>
        <w:pStyle w:val="BodyText"/>
        <w:spacing w:line="275" w:lineRule="auto"/>
        <w:ind w:right="170"/>
        <w:jc w:val="both"/>
        <w:rPr>
          <w:spacing w:val="-1"/>
          <w:lang w:val="en-GB"/>
        </w:rPr>
      </w:pPr>
    </w:p>
    <w:p w:rsidR="008A55D6" w:rsidRDefault="001616CF" w:rsidP="003B253D">
      <w:pPr>
        <w:pStyle w:val="BodyText"/>
        <w:spacing w:line="275" w:lineRule="auto"/>
        <w:ind w:right="170"/>
        <w:jc w:val="both"/>
        <w:rPr>
          <w:spacing w:val="-1"/>
          <w:lang w:val="en-GB"/>
        </w:rPr>
      </w:pPr>
      <w:r>
        <w:rPr>
          <w:spacing w:val="-1"/>
          <w:lang w:val="en-GB"/>
        </w:rPr>
        <w:t>For</w:t>
      </w:r>
      <w:r w:rsidR="008A55D6">
        <w:rPr>
          <w:spacing w:val="-1"/>
          <w:lang w:val="en-GB"/>
        </w:rPr>
        <w:t xml:space="preserve"> most </w:t>
      </w:r>
      <w:r>
        <w:rPr>
          <w:spacing w:val="-1"/>
          <w:lang w:val="en-GB"/>
        </w:rPr>
        <w:t>students</w:t>
      </w:r>
      <w:r w:rsidR="008A55D6">
        <w:rPr>
          <w:spacing w:val="-1"/>
          <w:lang w:val="en-GB"/>
        </w:rPr>
        <w:t xml:space="preserve">, </w:t>
      </w:r>
      <w:r>
        <w:rPr>
          <w:spacing w:val="-1"/>
          <w:lang w:val="en-GB"/>
        </w:rPr>
        <w:t>we invite you to</w:t>
      </w:r>
      <w:r w:rsidR="008A55D6">
        <w:rPr>
          <w:spacing w:val="-1"/>
          <w:lang w:val="en-GB"/>
        </w:rPr>
        <w:t xml:space="preserve"> apply for time and funding extension after you have identified your recovery plan and started to implement it and have a better </w:t>
      </w:r>
      <w:r>
        <w:rPr>
          <w:spacing w:val="-1"/>
          <w:lang w:val="en-GB"/>
        </w:rPr>
        <w:t>understanding of</w:t>
      </w:r>
      <w:r w:rsidR="008A55D6">
        <w:rPr>
          <w:spacing w:val="-1"/>
          <w:lang w:val="en-GB"/>
        </w:rPr>
        <w:t xml:space="preserve"> the time needed to adjust.  </w:t>
      </w:r>
      <w:r w:rsidR="00BA4216">
        <w:rPr>
          <w:spacing w:val="-1"/>
          <w:lang w:val="en-GB"/>
        </w:rPr>
        <w:t>Your application will</w:t>
      </w:r>
      <w:r w:rsidR="008A55D6">
        <w:rPr>
          <w:spacing w:val="-1"/>
          <w:lang w:val="en-GB"/>
        </w:rPr>
        <w:t xml:space="preserve"> then be taking a retrospective view.  </w:t>
      </w:r>
      <w:r w:rsidR="00BA4216">
        <w:rPr>
          <w:spacing w:val="-1"/>
          <w:lang w:val="en-GB"/>
        </w:rPr>
        <w:t>You should</w:t>
      </w:r>
      <w:r w:rsidR="008A55D6">
        <w:rPr>
          <w:spacing w:val="-1"/>
          <w:lang w:val="en-GB"/>
        </w:rPr>
        <w:t xml:space="preserve"> apply when the</w:t>
      </w:r>
      <w:r w:rsidR="00BA4216">
        <w:rPr>
          <w:spacing w:val="-1"/>
          <w:lang w:val="en-GB"/>
        </w:rPr>
        <w:t xml:space="preserve"> Scottish Government enters P</w:t>
      </w:r>
      <w:r w:rsidR="008A55D6">
        <w:rPr>
          <w:spacing w:val="-1"/>
          <w:lang w:val="en-GB"/>
        </w:rPr>
        <w:t xml:space="preserve">hase 4 </w:t>
      </w:r>
      <w:r w:rsidR="00BA4216">
        <w:rPr>
          <w:spacing w:val="-1"/>
          <w:lang w:val="en-GB"/>
        </w:rPr>
        <w:t xml:space="preserve">of its Covid-19 pandemic plan </w:t>
      </w:r>
      <w:r w:rsidR="008A55D6">
        <w:rPr>
          <w:spacing w:val="-1"/>
          <w:lang w:val="en-GB"/>
        </w:rPr>
        <w:t xml:space="preserve">and after </w:t>
      </w:r>
      <w:r w:rsidR="00BA4216">
        <w:rPr>
          <w:spacing w:val="-1"/>
          <w:lang w:val="en-GB"/>
        </w:rPr>
        <w:t>1</w:t>
      </w:r>
      <w:r w:rsidR="008A55D6">
        <w:rPr>
          <w:spacing w:val="-1"/>
          <w:lang w:val="en-GB"/>
        </w:rPr>
        <w:t xml:space="preserve"> October 2020.</w:t>
      </w:r>
    </w:p>
    <w:p w:rsidR="00BA4216" w:rsidRDefault="00BA4216" w:rsidP="003B253D">
      <w:pPr>
        <w:pStyle w:val="BodyText"/>
        <w:spacing w:line="275" w:lineRule="auto"/>
        <w:ind w:right="170"/>
        <w:jc w:val="both"/>
        <w:rPr>
          <w:spacing w:val="-1"/>
          <w:lang w:val="en-GB"/>
        </w:rPr>
      </w:pPr>
    </w:p>
    <w:p w:rsidR="00BA4216" w:rsidRDefault="001C552E" w:rsidP="00BA4216">
      <w:pPr>
        <w:pStyle w:val="BodyText"/>
        <w:spacing w:line="275" w:lineRule="auto"/>
        <w:ind w:right="170"/>
        <w:jc w:val="both"/>
        <w:rPr>
          <w:spacing w:val="-1"/>
          <w:lang w:val="en-GB"/>
        </w:rPr>
      </w:pPr>
      <w:r>
        <w:rPr>
          <w:spacing w:val="-1"/>
          <w:lang w:val="en-GB"/>
        </w:rPr>
        <w:t>F</w:t>
      </w:r>
      <w:r w:rsidR="00997CF9">
        <w:rPr>
          <w:spacing w:val="-1"/>
          <w:lang w:val="en-GB"/>
        </w:rPr>
        <w:t xml:space="preserve">or </w:t>
      </w:r>
      <w:r w:rsidR="0006445A">
        <w:rPr>
          <w:spacing w:val="-1"/>
          <w:lang w:val="en-GB"/>
        </w:rPr>
        <w:t xml:space="preserve">students nearing the end of </w:t>
      </w:r>
      <w:r w:rsidR="00997CF9">
        <w:rPr>
          <w:spacing w:val="-1"/>
          <w:lang w:val="en-GB"/>
        </w:rPr>
        <w:t>their maximum study period or the end of their funding period or approaching an RDC2 deadline</w:t>
      </w:r>
      <w:r w:rsidR="001616CF">
        <w:rPr>
          <w:spacing w:val="-1"/>
          <w:lang w:val="en-GB"/>
        </w:rPr>
        <w:t xml:space="preserve"> before 1 November 2020</w:t>
      </w:r>
      <w:r w:rsidR="00997CF9">
        <w:rPr>
          <w:spacing w:val="-1"/>
          <w:lang w:val="en-GB"/>
        </w:rPr>
        <w:t xml:space="preserve">, you should apply for an extension of time </w:t>
      </w:r>
      <w:r w:rsidR="00BA4216">
        <w:rPr>
          <w:spacing w:val="-1"/>
          <w:lang w:val="en-GB"/>
        </w:rPr>
        <w:t>in</w:t>
      </w:r>
      <w:r w:rsidR="00D87244">
        <w:rPr>
          <w:spacing w:val="-1"/>
          <w:lang w:val="en-GB"/>
        </w:rPr>
        <w:t xml:space="preserve"> July and August</w:t>
      </w:r>
      <w:r w:rsidR="00F35525">
        <w:rPr>
          <w:spacing w:val="-1"/>
          <w:lang w:val="en-GB"/>
        </w:rPr>
        <w:t xml:space="preserve"> 2020</w:t>
      </w:r>
      <w:r w:rsidR="00997CF9">
        <w:rPr>
          <w:spacing w:val="-1"/>
          <w:lang w:val="en-GB"/>
        </w:rPr>
        <w:t xml:space="preserve">.   Priority will be given to your applications and we will set up special </w:t>
      </w:r>
      <w:r w:rsidR="0006445A">
        <w:rPr>
          <w:spacing w:val="-1"/>
          <w:lang w:val="en-GB"/>
        </w:rPr>
        <w:t xml:space="preserve">School </w:t>
      </w:r>
      <w:r w:rsidR="00997CF9">
        <w:rPr>
          <w:spacing w:val="-1"/>
          <w:lang w:val="en-GB"/>
        </w:rPr>
        <w:t xml:space="preserve">RPAB meetings over the summer to deal with your applications. </w:t>
      </w:r>
      <w:r w:rsidR="0006445A">
        <w:rPr>
          <w:spacing w:val="-1"/>
          <w:lang w:val="en-GB"/>
        </w:rPr>
        <w:t xml:space="preserve">  After that the dates will fall into the normal RPAB schedule with</w:t>
      </w:r>
      <w:r w:rsidR="001616CF">
        <w:rPr>
          <w:spacing w:val="-1"/>
          <w:lang w:val="en-GB"/>
        </w:rPr>
        <w:t>in</w:t>
      </w:r>
      <w:r w:rsidR="0006445A">
        <w:rPr>
          <w:spacing w:val="-1"/>
          <w:lang w:val="en-GB"/>
        </w:rPr>
        <w:t xml:space="preserve"> the academic year.  </w:t>
      </w:r>
    </w:p>
    <w:p w:rsidR="00BA4216" w:rsidRDefault="00BA4216" w:rsidP="00BA4216">
      <w:pPr>
        <w:pStyle w:val="BodyText"/>
        <w:spacing w:line="275" w:lineRule="auto"/>
        <w:ind w:right="170"/>
        <w:jc w:val="both"/>
        <w:rPr>
          <w:spacing w:val="-1"/>
          <w:lang w:val="en-GB"/>
        </w:rPr>
      </w:pPr>
    </w:p>
    <w:p w:rsidR="0006445A" w:rsidRDefault="0006445A" w:rsidP="00BA4216">
      <w:pPr>
        <w:pStyle w:val="BodyText"/>
        <w:spacing w:line="275" w:lineRule="auto"/>
        <w:ind w:right="170"/>
        <w:jc w:val="both"/>
        <w:rPr>
          <w:spacing w:val="-1"/>
          <w:lang w:val="en-GB"/>
        </w:rPr>
      </w:pPr>
      <w:r>
        <w:rPr>
          <w:spacing w:val="-1"/>
          <w:lang w:val="en-GB"/>
        </w:rPr>
        <w:t xml:space="preserve">In order to meet any RPAB, your application must be submitted online 1 week before the RPAB meeting, in order to enable the administrators to collate the agenda and for the RPAB members to read the applications in advance.   </w:t>
      </w:r>
      <w:r w:rsidR="00BA4216">
        <w:rPr>
          <w:spacing w:val="-1"/>
          <w:lang w:val="en-GB"/>
        </w:rPr>
        <w:t xml:space="preserve">Final decisions will be communicated to the applicant within one week of the respective RPAB.  </w:t>
      </w:r>
    </w:p>
    <w:p w:rsidR="0006445A" w:rsidRDefault="0006445A" w:rsidP="003B253D">
      <w:pPr>
        <w:pStyle w:val="BodyText"/>
        <w:spacing w:line="275" w:lineRule="auto"/>
        <w:ind w:right="170"/>
        <w:jc w:val="both"/>
        <w:rPr>
          <w:spacing w:val="-1"/>
          <w:lang w:val="en-GB"/>
        </w:rPr>
      </w:pPr>
    </w:p>
    <w:p w:rsidR="00997CF9" w:rsidRDefault="0006445A" w:rsidP="003B253D">
      <w:pPr>
        <w:pStyle w:val="BodyText"/>
        <w:spacing w:line="275" w:lineRule="auto"/>
        <w:ind w:right="170"/>
        <w:jc w:val="both"/>
        <w:rPr>
          <w:spacing w:val="-1"/>
          <w:lang w:val="en-GB"/>
        </w:rPr>
      </w:pPr>
      <w:r>
        <w:rPr>
          <w:spacing w:val="-1"/>
          <w:lang w:val="en-GB"/>
        </w:rPr>
        <w:t xml:space="preserve">If you are a student in urgent need of clarification </w:t>
      </w:r>
      <w:r w:rsidR="00D87244">
        <w:rPr>
          <w:spacing w:val="-1"/>
          <w:lang w:val="en-GB"/>
        </w:rPr>
        <w:t>of any extensions of time and funding, please raise your situation to the attention of the Chair of the RPAB, the S</w:t>
      </w:r>
      <w:r w:rsidR="00A3299A">
        <w:rPr>
          <w:spacing w:val="-1"/>
          <w:lang w:val="en-GB"/>
        </w:rPr>
        <w:t>enio</w:t>
      </w:r>
      <w:r w:rsidR="00D87244">
        <w:rPr>
          <w:spacing w:val="-1"/>
          <w:lang w:val="en-GB"/>
        </w:rPr>
        <w:t xml:space="preserve">r PgRT, for the possibility of Chair’s action and recommendation to the VP Research for urgent </w:t>
      </w:r>
      <w:r w:rsidR="00D87244" w:rsidRPr="0000378F">
        <w:rPr>
          <w:spacing w:val="-1"/>
          <w:lang w:val="en-GB"/>
        </w:rPr>
        <w:t>action</w:t>
      </w:r>
      <w:r w:rsidR="0028083A" w:rsidRPr="0000378F">
        <w:rPr>
          <w:spacing w:val="-1"/>
          <w:lang w:val="en-GB"/>
        </w:rPr>
        <w:t xml:space="preserve"> (e.g. for an immediate one-month extension whilst the application is being prepared)</w:t>
      </w:r>
      <w:r w:rsidR="00D87244" w:rsidRPr="0000378F">
        <w:rPr>
          <w:spacing w:val="-1"/>
          <w:lang w:val="en-GB"/>
        </w:rPr>
        <w:t>.</w:t>
      </w:r>
      <w:r w:rsidR="00D87244">
        <w:rPr>
          <w:spacing w:val="-1"/>
          <w:lang w:val="en-GB"/>
        </w:rPr>
        <w:t xml:space="preserve"> </w:t>
      </w:r>
      <w:r>
        <w:rPr>
          <w:spacing w:val="-1"/>
          <w:lang w:val="en-GB"/>
        </w:rPr>
        <w:t xml:space="preserve"> </w:t>
      </w:r>
    </w:p>
    <w:p w:rsidR="008A55D6" w:rsidRPr="00457406" w:rsidRDefault="008A55D6" w:rsidP="003B253D">
      <w:pPr>
        <w:spacing w:before="6"/>
        <w:ind w:right="170"/>
        <w:rPr>
          <w:rFonts w:ascii="Calibri" w:eastAsia="Calibri" w:hAnsi="Calibri" w:cs="Calibri"/>
          <w:sz w:val="25"/>
          <w:szCs w:val="25"/>
        </w:rPr>
      </w:pPr>
    </w:p>
    <w:p w:rsidR="003B253D" w:rsidRPr="00457406" w:rsidRDefault="003B253D" w:rsidP="003B253D">
      <w:pPr>
        <w:pStyle w:val="Heading2"/>
        <w:numPr>
          <w:ilvl w:val="0"/>
          <w:numId w:val="10"/>
        </w:numPr>
        <w:tabs>
          <w:tab w:val="left" w:pos="539"/>
        </w:tabs>
        <w:ind w:right="170"/>
        <w:rPr>
          <w:b w:val="0"/>
          <w:bCs w:val="0"/>
          <w:lang w:val="en-GB"/>
        </w:rPr>
      </w:pPr>
      <w:r w:rsidRPr="00457406">
        <w:rPr>
          <w:spacing w:val="-1"/>
          <w:lang w:val="en-GB"/>
        </w:rPr>
        <w:t>The approval</w:t>
      </w:r>
      <w:r w:rsidRPr="00457406">
        <w:rPr>
          <w:lang w:val="en-GB"/>
        </w:rPr>
        <w:t xml:space="preserve"> </w:t>
      </w:r>
      <w:r w:rsidRPr="00457406">
        <w:rPr>
          <w:spacing w:val="-1"/>
          <w:lang w:val="en-GB"/>
        </w:rPr>
        <w:t>process</w:t>
      </w:r>
    </w:p>
    <w:p w:rsidR="003B253D" w:rsidRPr="00457406" w:rsidRDefault="003B253D" w:rsidP="003B253D">
      <w:pPr>
        <w:pStyle w:val="BodyText"/>
        <w:spacing w:before="38" w:line="276" w:lineRule="auto"/>
        <w:ind w:right="170"/>
        <w:jc w:val="both"/>
        <w:rPr>
          <w:lang w:val="en-GB"/>
        </w:rPr>
      </w:pPr>
      <w:r w:rsidRPr="00457406">
        <w:rPr>
          <w:lang w:val="en-GB"/>
        </w:rPr>
        <w:lastRenderedPageBreak/>
        <w:t xml:space="preserve">A </w:t>
      </w:r>
      <w:r w:rsidRPr="00457406">
        <w:rPr>
          <w:spacing w:val="-1"/>
          <w:lang w:val="en-GB"/>
        </w:rPr>
        <w:t>flow</w:t>
      </w:r>
      <w:r w:rsidRPr="00457406">
        <w:rPr>
          <w:spacing w:val="-2"/>
          <w:lang w:val="en-GB"/>
        </w:rPr>
        <w:t xml:space="preserve"> </w:t>
      </w:r>
      <w:r w:rsidRPr="00457406">
        <w:rPr>
          <w:spacing w:val="-1"/>
          <w:lang w:val="en-GB"/>
        </w:rPr>
        <w:t>chart</w:t>
      </w:r>
      <w:r w:rsidRPr="00457406">
        <w:rPr>
          <w:spacing w:val="-2"/>
          <w:lang w:val="en-GB"/>
        </w:rPr>
        <w:t xml:space="preserve"> </w:t>
      </w:r>
      <w:r w:rsidRPr="00457406">
        <w:rPr>
          <w:lang w:val="en-GB"/>
        </w:rPr>
        <w:t>of</w:t>
      </w:r>
      <w:r w:rsidRPr="00457406">
        <w:rPr>
          <w:spacing w:val="-2"/>
          <w:lang w:val="en-GB"/>
        </w:rPr>
        <w:t xml:space="preserve"> </w:t>
      </w:r>
      <w:r w:rsidRPr="00457406">
        <w:rPr>
          <w:lang w:val="en-GB"/>
        </w:rPr>
        <w:t xml:space="preserve">the </w:t>
      </w:r>
      <w:r w:rsidR="005A0EF9">
        <w:rPr>
          <w:spacing w:val="-2"/>
          <w:lang w:val="en-GB"/>
        </w:rPr>
        <w:t>RDC3c</w:t>
      </w:r>
      <w:r w:rsidRPr="00457406">
        <w:rPr>
          <w:lang w:val="en-GB"/>
        </w:rPr>
        <w:t xml:space="preserve"> </w:t>
      </w:r>
      <w:r w:rsidRPr="00457406">
        <w:rPr>
          <w:spacing w:val="-1"/>
          <w:lang w:val="en-GB"/>
        </w:rPr>
        <w:t>process</w:t>
      </w:r>
      <w:r w:rsidRPr="00457406">
        <w:rPr>
          <w:lang w:val="en-GB"/>
        </w:rPr>
        <w:t xml:space="preserve"> is </w:t>
      </w:r>
      <w:r w:rsidRPr="00457406">
        <w:rPr>
          <w:spacing w:val="-1"/>
          <w:lang w:val="en-GB"/>
        </w:rPr>
        <w:t>given</w:t>
      </w:r>
      <w:r w:rsidRPr="00457406">
        <w:rPr>
          <w:lang w:val="en-GB"/>
        </w:rPr>
        <w:t xml:space="preserve"> </w:t>
      </w:r>
      <w:r w:rsidRPr="0000378F">
        <w:rPr>
          <w:lang w:val="en-GB"/>
        </w:rPr>
        <w:t>in</w:t>
      </w:r>
      <w:r w:rsidRPr="0000378F">
        <w:rPr>
          <w:spacing w:val="-1"/>
          <w:lang w:val="en-GB"/>
        </w:rPr>
        <w:t xml:space="preserve"> Appendix</w:t>
      </w:r>
      <w:r w:rsidRPr="0000378F">
        <w:rPr>
          <w:spacing w:val="-2"/>
          <w:lang w:val="en-GB"/>
        </w:rPr>
        <w:t xml:space="preserve"> </w:t>
      </w:r>
      <w:r w:rsidR="0028083A" w:rsidRPr="0000378F">
        <w:rPr>
          <w:lang w:val="en-GB"/>
        </w:rPr>
        <w:t>2</w:t>
      </w:r>
      <w:r w:rsidRPr="0000378F">
        <w:rPr>
          <w:lang w:val="en-GB"/>
        </w:rPr>
        <w:t>:</w:t>
      </w:r>
      <w:r w:rsidRPr="0000378F">
        <w:rPr>
          <w:spacing w:val="48"/>
          <w:lang w:val="en-GB"/>
        </w:rPr>
        <w:t xml:space="preserve"> </w:t>
      </w:r>
      <w:r w:rsidRPr="0000378F">
        <w:rPr>
          <w:spacing w:val="-1"/>
          <w:lang w:val="en-GB"/>
        </w:rPr>
        <w:t>Process</w:t>
      </w:r>
      <w:r w:rsidRPr="00457406">
        <w:rPr>
          <w:lang w:val="en-GB"/>
        </w:rPr>
        <w:t xml:space="preserve"> </w:t>
      </w:r>
      <w:r w:rsidRPr="00457406">
        <w:rPr>
          <w:spacing w:val="-1"/>
          <w:lang w:val="en-GB"/>
        </w:rPr>
        <w:t>for</w:t>
      </w:r>
      <w:r w:rsidRPr="00457406">
        <w:rPr>
          <w:lang w:val="en-GB"/>
        </w:rPr>
        <w:t xml:space="preserve"> </w:t>
      </w:r>
      <w:r w:rsidRPr="00457406">
        <w:rPr>
          <w:spacing w:val="-2"/>
          <w:lang w:val="en-GB"/>
        </w:rPr>
        <w:t>the</w:t>
      </w:r>
      <w:r w:rsidRPr="00457406">
        <w:rPr>
          <w:lang w:val="en-GB"/>
        </w:rPr>
        <w:t xml:space="preserve"> </w:t>
      </w:r>
      <w:r w:rsidR="005A0EF9">
        <w:rPr>
          <w:spacing w:val="-1"/>
          <w:lang w:val="en-GB"/>
        </w:rPr>
        <w:t>RDC3c</w:t>
      </w:r>
      <w:r w:rsidRPr="00457406">
        <w:rPr>
          <w:spacing w:val="3"/>
          <w:lang w:val="en-GB"/>
        </w:rPr>
        <w:t xml:space="preserve"> </w:t>
      </w:r>
      <w:r w:rsidRPr="00457406">
        <w:rPr>
          <w:lang w:val="en-GB"/>
        </w:rPr>
        <w:t xml:space="preserve">- </w:t>
      </w:r>
      <w:r w:rsidR="005A0EF9" w:rsidRPr="005A0EF9">
        <w:rPr>
          <w:rFonts w:cs="Calibri"/>
          <w:lang w:eastAsia="en-GB"/>
        </w:rPr>
        <w:t>Application for Covid-19 Related Extension of Registration</w:t>
      </w:r>
      <w:r w:rsidRPr="005A0EF9">
        <w:rPr>
          <w:spacing w:val="-1"/>
          <w:lang w:val="en-GB"/>
        </w:rPr>
        <w:t>.</w:t>
      </w:r>
    </w:p>
    <w:p w:rsidR="00F35525" w:rsidRDefault="00F35525" w:rsidP="00A3299A">
      <w:pPr>
        <w:pStyle w:val="BodyText"/>
        <w:spacing w:before="0" w:line="276" w:lineRule="auto"/>
        <w:ind w:left="0" w:right="180"/>
        <w:jc w:val="both"/>
        <w:rPr>
          <w:spacing w:val="-1"/>
          <w:lang w:val="en-GB"/>
        </w:rPr>
      </w:pPr>
    </w:p>
    <w:p w:rsidR="00F35525" w:rsidRPr="001C552E" w:rsidRDefault="00F35525" w:rsidP="00F35525">
      <w:pPr>
        <w:pStyle w:val="BodyText"/>
        <w:numPr>
          <w:ilvl w:val="0"/>
          <w:numId w:val="10"/>
        </w:numPr>
        <w:spacing w:before="0" w:line="276" w:lineRule="auto"/>
        <w:ind w:right="180"/>
        <w:jc w:val="both"/>
        <w:rPr>
          <w:b/>
          <w:lang w:val="en-GB"/>
        </w:rPr>
      </w:pPr>
      <w:r w:rsidRPr="001C552E">
        <w:rPr>
          <w:b/>
          <w:spacing w:val="-1"/>
          <w:lang w:val="en-GB"/>
        </w:rPr>
        <w:t xml:space="preserve">How much </w:t>
      </w:r>
      <w:r w:rsidR="004C6C29" w:rsidRPr="001C552E">
        <w:rPr>
          <w:b/>
          <w:spacing w:val="-1"/>
          <w:lang w:val="en-GB"/>
        </w:rPr>
        <w:t xml:space="preserve">extension </w:t>
      </w:r>
      <w:r w:rsidRPr="001C552E">
        <w:rPr>
          <w:b/>
          <w:spacing w:val="-1"/>
          <w:lang w:val="en-GB"/>
        </w:rPr>
        <w:t xml:space="preserve">time should </w:t>
      </w:r>
      <w:r w:rsidR="00293C1C" w:rsidRPr="001C552E">
        <w:rPr>
          <w:b/>
          <w:spacing w:val="-1"/>
          <w:lang w:val="en-GB"/>
        </w:rPr>
        <w:t>you</w:t>
      </w:r>
      <w:r w:rsidRPr="001C552E">
        <w:rPr>
          <w:b/>
          <w:spacing w:val="-1"/>
          <w:lang w:val="en-GB"/>
        </w:rPr>
        <w:t xml:space="preserve"> ask for?</w:t>
      </w:r>
    </w:p>
    <w:p w:rsidR="00C752C7" w:rsidRDefault="00DD784E" w:rsidP="00F35525">
      <w:pPr>
        <w:pStyle w:val="BodyText"/>
        <w:spacing w:before="0" w:line="276" w:lineRule="auto"/>
        <w:ind w:right="180"/>
        <w:jc w:val="both"/>
        <w:rPr>
          <w:spacing w:val="-1"/>
          <w:lang w:val="en-GB"/>
        </w:rPr>
      </w:pPr>
      <w:r>
        <w:rPr>
          <w:spacing w:val="-1"/>
          <w:lang w:val="en-GB"/>
        </w:rPr>
        <w:t xml:space="preserve">Each of you will have your own unique circumstances and research recovery plan.  </w:t>
      </w:r>
      <w:r w:rsidR="00C752C7">
        <w:rPr>
          <w:spacing w:val="-1"/>
          <w:lang w:val="en-GB"/>
        </w:rPr>
        <w:t xml:space="preserve">Please </w:t>
      </w:r>
      <w:r w:rsidR="00F35525">
        <w:rPr>
          <w:spacing w:val="-1"/>
          <w:lang w:val="en-GB"/>
        </w:rPr>
        <w:t>ask for the time you need to recover your research plans</w:t>
      </w:r>
      <w:r w:rsidR="001616CF">
        <w:rPr>
          <w:spacing w:val="-1"/>
          <w:lang w:val="en-GB"/>
        </w:rPr>
        <w:t>, i</w:t>
      </w:r>
      <w:r w:rsidR="0028083A">
        <w:rPr>
          <w:spacing w:val="-1"/>
          <w:lang w:val="en-GB"/>
        </w:rPr>
        <w:t>.</w:t>
      </w:r>
      <w:r w:rsidR="001616CF">
        <w:rPr>
          <w:spacing w:val="-1"/>
          <w:lang w:val="en-GB"/>
        </w:rPr>
        <w:t>e</w:t>
      </w:r>
      <w:r w:rsidR="0028083A">
        <w:rPr>
          <w:spacing w:val="-1"/>
          <w:lang w:val="en-GB"/>
        </w:rPr>
        <w:t>.</w:t>
      </w:r>
      <w:r w:rsidR="001616CF">
        <w:rPr>
          <w:spacing w:val="-1"/>
          <w:lang w:val="en-GB"/>
        </w:rPr>
        <w:t xml:space="preserve"> the time needed to make adjustments to the</w:t>
      </w:r>
      <w:r w:rsidR="0028083A">
        <w:rPr>
          <w:spacing w:val="-1"/>
          <w:lang w:val="en-GB"/>
        </w:rPr>
        <w:t xml:space="preserve"> research project and return </w:t>
      </w:r>
      <w:r w:rsidR="001616CF">
        <w:rPr>
          <w:spacing w:val="-1"/>
          <w:lang w:val="en-GB"/>
        </w:rPr>
        <w:t xml:space="preserve">the project to the trajectory it was on prior to disruption.  </w:t>
      </w:r>
      <w:r w:rsidR="00F35525">
        <w:rPr>
          <w:spacing w:val="-1"/>
          <w:lang w:val="en-GB"/>
        </w:rPr>
        <w:t xml:space="preserve">If you discover, as </w:t>
      </w:r>
      <w:r w:rsidR="00A6269F">
        <w:rPr>
          <w:spacing w:val="-1"/>
          <w:lang w:val="en-GB"/>
        </w:rPr>
        <w:t xml:space="preserve">the </w:t>
      </w:r>
      <w:r w:rsidR="0028083A">
        <w:rPr>
          <w:spacing w:val="-1"/>
          <w:lang w:val="en-GB"/>
        </w:rPr>
        <w:t>C</w:t>
      </w:r>
      <w:r w:rsidR="00F35525">
        <w:rPr>
          <w:spacing w:val="-1"/>
          <w:lang w:val="en-GB"/>
        </w:rPr>
        <w:t xml:space="preserve">ovid-19 situation </w:t>
      </w:r>
      <w:r w:rsidR="003E0A3B">
        <w:rPr>
          <w:spacing w:val="-1"/>
          <w:lang w:val="en-GB"/>
        </w:rPr>
        <w:t xml:space="preserve">evolves that you </w:t>
      </w:r>
      <w:r w:rsidR="00690E2E">
        <w:rPr>
          <w:spacing w:val="-1"/>
          <w:lang w:val="en-GB"/>
        </w:rPr>
        <w:t xml:space="preserve">need </w:t>
      </w:r>
      <w:r w:rsidR="003E0A3B">
        <w:rPr>
          <w:spacing w:val="-1"/>
          <w:lang w:val="en-GB"/>
        </w:rPr>
        <w:t xml:space="preserve">further time, then you may apply again. </w:t>
      </w:r>
      <w:r>
        <w:rPr>
          <w:spacing w:val="-1"/>
          <w:lang w:val="en-GB"/>
        </w:rPr>
        <w:t xml:space="preserve">  </w:t>
      </w:r>
    </w:p>
    <w:p w:rsidR="00F11F79" w:rsidRDefault="00F11F79" w:rsidP="00F35525">
      <w:pPr>
        <w:pStyle w:val="BodyText"/>
        <w:spacing w:before="0" w:line="276" w:lineRule="auto"/>
        <w:ind w:right="180"/>
        <w:jc w:val="both"/>
        <w:rPr>
          <w:spacing w:val="-1"/>
          <w:lang w:val="en-GB"/>
        </w:rPr>
      </w:pPr>
    </w:p>
    <w:p w:rsidR="00F11F79" w:rsidRDefault="0028083A" w:rsidP="00F35525">
      <w:pPr>
        <w:pStyle w:val="BodyText"/>
        <w:spacing w:before="0" w:line="276" w:lineRule="auto"/>
        <w:ind w:right="180"/>
        <w:jc w:val="both"/>
        <w:rPr>
          <w:spacing w:val="-1"/>
          <w:lang w:val="en-GB"/>
        </w:rPr>
      </w:pPr>
      <w:r w:rsidRPr="0000378F">
        <w:rPr>
          <w:spacing w:val="-1"/>
          <w:lang w:val="en-GB"/>
        </w:rPr>
        <w:t xml:space="preserve">Please consider that some of you may not need very much time, or in some cases no time, to continue through to completion, and some may require more. The best way to judge the extension time needed is to wait until you have a clear idea of the recovery of your research and then assess the time you needed. If time and funding  need to be extended imminently, you should apply for what you think you need to recover your plans and then, if things evolve,  and you need more time than previously thought, apply again.  We would like to highlight the first application is in monthly amounts for </w:t>
      </w:r>
      <w:r w:rsidRPr="0000378F">
        <w:rPr>
          <w:spacing w:val="-1"/>
          <w:u w:val="single"/>
          <w:lang w:val="en-GB"/>
        </w:rPr>
        <w:t>up to</w:t>
      </w:r>
      <w:r w:rsidRPr="0000378F">
        <w:rPr>
          <w:spacing w:val="-1"/>
          <w:lang w:val="en-GB"/>
        </w:rPr>
        <w:t xml:space="preserve"> 3mths (for year 1-2 students FT) and </w:t>
      </w:r>
      <w:r w:rsidRPr="0000378F">
        <w:rPr>
          <w:spacing w:val="-1"/>
          <w:u w:val="single"/>
          <w:lang w:val="en-GB"/>
        </w:rPr>
        <w:t>up to</w:t>
      </w:r>
      <w:r w:rsidRPr="0000378F">
        <w:rPr>
          <w:spacing w:val="-1"/>
          <w:lang w:val="en-GB"/>
        </w:rPr>
        <w:t xml:space="preserve"> 6 mths (for year 3-4 students FT).  </w:t>
      </w:r>
      <w:r w:rsidR="00CB4FB2" w:rsidRPr="0000378F">
        <w:rPr>
          <w:spacing w:val="-1"/>
          <w:lang w:val="en-GB"/>
        </w:rPr>
        <w:t xml:space="preserve"> </w:t>
      </w:r>
      <w:r w:rsidR="00D076EC" w:rsidRPr="0000378F">
        <w:rPr>
          <w:spacing w:val="-1"/>
          <w:lang w:val="en-GB"/>
        </w:rPr>
        <w:t xml:space="preserve">  </w:t>
      </w:r>
    </w:p>
    <w:p w:rsidR="00C752C7" w:rsidRPr="0000378F" w:rsidRDefault="00B81BB2" w:rsidP="00F35525">
      <w:pPr>
        <w:pStyle w:val="BodyText"/>
        <w:spacing w:before="0" w:line="276" w:lineRule="auto"/>
        <w:ind w:right="180"/>
        <w:jc w:val="both"/>
        <w:rPr>
          <w:spacing w:val="-1"/>
          <w:lang w:val="en-GB"/>
        </w:rPr>
      </w:pPr>
      <w:r w:rsidRPr="0000378F">
        <w:rPr>
          <w:spacing w:val="-1"/>
          <w:lang w:val="en-GB"/>
        </w:rPr>
        <w:t xml:space="preserve">  </w:t>
      </w:r>
    </w:p>
    <w:p w:rsidR="00C752C7" w:rsidRDefault="00F11F79" w:rsidP="00F35525">
      <w:pPr>
        <w:pStyle w:val="BodyText"/>
        <w:spacing w:before="0" w:line="276" w:lineRule="auto"/>
        <w:ind w:right="180"/>
        <w:jc w:val="both"/>
        <w:rPr>
          <w:spacing w:val="-1"/>
        </w:rPr>
      </w:pPr>
      <w:r w:rsidRPr="0000378F">
        <w:rPr>
          <w:spacing w:val="-1"/>
        </w:rPr>
        <w:t>Please consider that staff are committing to supervising for that extension of time and, where funded, the University is committing the funds to be there for that extension of time.  This means that there may be less funding and supervision capacity for future students.  You can help the University and your fellow students continue and sustain our research environment by asking only for what you need.</w:t>
      </w:r>
    </w:p>
    <w:p w:rsidR="00F11F79" w:rsidRDefault="00F11F79" w:rsidP="00F35525">
      <w:pPr>
        <w:pStyle w:val="BodyText"/>
        <w:spacing w:before="0" w:line="276" w:lineRule="auto"/>
        <w:ind w:right="180"/>
        <w:jc w:val="both"/>
        <w:rPr>
          <w:spacing w:val="-1"/>
          <w:lang w:val="en-GB"/>
        </w:rPr>
      </w:pPr>
    </w:p>
    <w:p w:rsidR="00F11F79" w:rsidRDefault="00F11F79" w:rsidP="00F11F79">
      <w:pPr>
        <w:pStyle w:val="BodyText"/>
        <w:spacing w:before="0" w:line="276" w:lineRule="auto"/>
        <w:ind w:right="180"/>
        <w:jc w:val="both"/>
        <w:rPr>
          <w:spacing w:val="-1"/>
          <w:lang w:val="en-GB"/>
        </w:rPr>
      </w:pPr>
      <w:r>
        <w:rPr>
          <w:spacing w:val="-1"/>
          <w:lang w:val="en-GB"/>
        </w:rPr>
        <w:t xml:space="preserve">To give you an indication of the different types of extensions and times that would be possible, we have collected together a sample of </w:t>
      </w:r>
      <w:r w:rsidRPr="00DD784E">
        <w:rPr>
          <w:spacing w:val="-1"/>
          <w:highlight w:val="yellow"/>
          <w:lang w:val="en-GB"/>
        </w:rPr>
        <w:t>Case Study Scenarios for Covid-19 Extensions.</w:t>
      </w:r>
      <w:r>
        <w:rPr>
          <w:spacing w:val="-1"/>
          <w:lang w:val="en-GB"/>
        </w:rPr>
        <w:t xml:space="preserve">  Further examples of case studies will be added to the document ongoing and also placed on the Graduate School website </w:t>
      </w:r>
      <w:hyperlink r:id="rId12" w:history="1">
        <w:r w:rsidRPr="00DD784E">
          <w:rPr>
            <w:rStyle w:val="Hyperlink"/>
            <w:spacing w:val="-1"/>
            <w:lang w:val="en-GB"/>
          </w:rPr>
          <w:t>here</w:t>
        </w:r>
      </w:hyperlink>
      <w:r>
        <w:rPr>
          <w:spacing w:val="-1"/>
          <w:lang w:val="en-GB"/>
        </w:rPr>
        <w:t xml:space="preserve"> under RDC3c.     </w:t>
      </w:r>
    </w:p>
    <w:p w:rsidR="00F11F79" w:rsidRPr="0000378F" w:rsidRDefault="00F11F79" w:rsidP="00F35525">
      <w:pPr>
        <w:pStyle w:val="BodyText"/>
        <w:spacing w:before="0" w:line="276" w:lineRule="auto"/>
        <w:ind w:right="180"/>
        <w:jc w:val="both"/>
        <w:rPr>
          <w:spacing w:val="-1"/>
          <w:lang w:val="en-GB"/>
        </w:rPr>
      </w:pPr>
    </w:p>
    <w:p w:rsidR="003751CF" w:rsidRDefault="003751CF" w:rsidP="0028083A">
      <w:pPr>
        <w:ind w:left="567"/>
        <w:rPr>
          <w:rFonts w:ascii="Calibri" w:eastAsia="Calibri" w:hAnsi="Calibri" w:cstheme="minorBidi"/>
          <w:spacing w:val="-1"/>
          <w:sz w:val="22"/>
          <w:szCs w:val="22"/>
        </w:rPr>
      </w:pPr>
      <w:r>
        <w:rPr>
          <w:spacing w:val="-1"/>
        </w:rPr>
        <w:br w:type="page"/>
      </w:r>
    </w:p>
    <w:p w:rsidR="003751CF" w:rsidRDefault="003751CF" w:rsidP="003751CF">
      <w:pPr>
        <w:tabs>
          <w:tab w:val="center" w:pos="5233"/>
        </w:tabs>
        <w:suppressAutoHyphens/>
        <w:jc w:val="center"/>
        <w:rPr>
          <w:rFonts w:ascii="Calibri" w:eastAsia="Calibri" w:hAnsi="Calibri" w:cs="Calibri"/>
          <w:b/>
          <w:sz w:val="32"/>
          <w:szCs w:val="32"/>
          <w:lang w:eastAsia="en-GB"/>
        </w:rPr>
      </w:pPr>
      <w:r>
        <w:rPr>
          <w:noProof/>
          <w:lang w:eastAsia="en-GB"/>
        </w:rPr>
        <w:lastRenderedPageBreak/>
        <w:drawing>
          <wp:inline distT="0" distB="0" distL="0" distR="0" wp14:anchorId="36971115" wp14:editId="5C773528">
            <wp:extent cx="1707315" cy="1197491"/>
            <wp:effectExtent l="0" t="0" r="7620" b="3175"/>
            <wp:docPr id="1" name="Picture 1"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2445" cy="1243173"/>
                    </a:xfrm>
                    <a:prstGeom prst="rect">
                      <a:avLst/>
                    </a:prstGeom>
                    <a:noFill/>
                    <a:ln>
                      <a:noFill/>
                    </a:ln>
                  </pic:spPr>
                </pic:pic>
              </a:graphicData>
            </a:graphic>
          </wp:inline>
        </w:drawing>
      </w:r>
    </w:p>
    <w:p w:rsidR="003751CF" w:rsidRPr="00CA7259" w:rsidRDefault="003751CF" w:rsidP="003751CF">
      <w:pPr>
        <w:tabs>
          <w:tab w:val="center" w:pos="5233"/>
        </w:tabs>
        <w:suppressAutoHyphens/>
        <w:jc w:val="center"/>
        <w:rPr>
          <w:rFonts w:ascii="Calibri" w:eastAsia="Calibri" w:hAnsi="Calibri" w:cs="Calibri"/>
          <w:b/>
          <w:sz w:val="32"/>
          <w:szCs w:val="32"/>
          <w:lang w:eastAsia="en-GB"/>
        </w:rPr>
      </w:pPr>
      <w:r>
        <w:rPr>
          <w:rFonts w:ascii="Calibri" w:eastAsia="Calibri" w:hAnsi="Calibri" w:cs="Calibri"/>
          <w:b/>
          <w:sz w:val="32"/>
          <w:szCs w:val="32"/>
          <w:lang w:eastAsia="en-GB"/>
        </w:rPr>
        <w:t>RESEARCH</w:t>
      </w:r>
      <w:r w:rsidRPr="00CA7259">
        <w:rPr>
          <w:rFonts w:ascii="Calibri" w:eastAsia="Calibri" w:hAnsi="Calibri" w:cs="Calibri"/>
          <w:b/>
          <w:sz w:val="32"/>
          <w:szCs w:val="32"/>
          <w:lang w:eastAsia="en-GB"/>
        </w:rPr>
        <w:t xml:space="preserve"> DEGREES COMMITTEE</w:t>
      </w:r>
    </w:p>
    <w:p w:rsidR="003751CF" w:rsidRPr="000259B4" w:rsidRDefault="003751CF" w:rsidP="003751CF">
      <w:pPr>
        <w:tabs>
          <w:tab w:val="center" w:pos="5233"/>
        </w:tabs>
        <w:suppressAutoHyphens/>
        <w:jc w:val="center"/>
        <w:rPr>
          <w:rFonts w:ascii="Calibri" w:eastAsia="Calibri" w:hAnsi="Calibri" w:cs="Calibri"/>
          <w:b/>
          <w:szCs w:val="24"/>
          <w:lang w:eastAsia="en-GB"/>
        </w:rPr>
      </w:pPr>
    </w:p>
    <w:p w:rsidR="003751CF" w:rsidRPr="000259B4" w:rsidRDefault="003751CF" w:rsidP="003751CF">
      <w:pPr>
        <w:tabs>
          <w:tab w:val="center" w:pos="5233"/>
        </w:tabs>
        <w:suppressAutoHyphens/>
        <w:jc w:val="center"/>
        <w:rPr>
          <w:rFonts w:ascii="Calibri" w:eastAsia="Calibri" w:hAnsi="Calibri" w:cs="Calibri"/>
          <w:b/>
          <w:sz w:val="40"/>
          <w:szCs w:val="40"/>
          <w:lang w:eastAsia="en-GB"/>
        </w:rPr>
      </w:pPr>
      <w:r>
        <w:rPr>
          <w:rFonts w:ascii="Calibri" w:eastAsia="Calibri" w:hAnsi="Calibri" w:cs="Calibri"/>
          <w:b/>
          <w:sz w:val="40"/>
          <w:szCs w:val="40"/>
          <w:lang w:eastAsia="en-GB"/>
        </w:rPr>
        <w:t xml:space="preserve"> Appendix 1:  Online Form RDC3c</w:t>
      </w:r>
      <w:r w:rsidRPr="000259B4">
        <w:rPr>
          <w:rFonts w:ascii="Calibri" w:eastAsia="Calibri" w:hAnsi="Calibri" w:cs="Calibri"/>
          <w:b/>
          <w:sz w:val="40"/>
          <w:szCs w:val="40"/>
          <w:lang w:eastAsia="en-GB"/>
        </w:rPr>
        <w:t xml:space="preserve"> </w:t>
      </w:r>
      <w:r>
        <w:rPr>
          <w:rFonts w:ascii="Calibri" w:eastAsia="Calibri" w:hAnsi="Calibri" w:cs="Calibri"/>
          <w:b/>
          <w:sz w:val="40"/>
          <w:szCs w:val="40"/>
          <w:lang w:eastAsia="en-GB"/>
        </w:rPr>
        <w:t>Questions</w:t>
      </w:r>
      <w:r w:rsidRPr="000259B4">
        <w:rPr>
          <w:rFonts w:ascii="Calibri" w:eastAsia="Calibri" w:hAnsi="Calibri" w:cs="Calibri"/>
          <w:b/>
          <w:sz w:val="40"/>
          <w:szCs w:val="40"/>
          <w:lang w:eastAsia="en-GB"/>
        </w:rPr>
        <w:t xml:space="preserve"> </w:t>
      </w:r>
    </w:p>
    <w:p w:rsidR="003751CF" w:rsidRDefault="003751CF" w:rsidP="003751CF">
      <w:pPr>
        <w:tabs>
          <w:tab w:val="left" w:pos="-720"/>
        </w:tabs>
        <w:suppressAutoHyphens/>
        <w:rPr>
          <w:rFonts w:ascii="Arial" w:hAnsi="Arial"/>
          <w:b/>
          <w:lang w:val="en-US"/>
        </w:rPr>
      </w:pPr>
    </w:p>
    <w:p w:rsidR="003751CF" w:rsidRPr="00EE7128" w:rsidRDefault="003751CF" w:rsidP="003751CF">
      <w:pPr>
        <w:tabs>
          <w:tab w:val="center" w:pos="5233"/>
        </w:tabs>
        <w:suppressAutoHyphens/>
        <w:rPr>
          <w:rFonts w:asciiTheme="minorHAnsi" w:hAnsiTheme="minorHAnsi" w:cstheme="minorHAnsi"/>
          <w:b/>
          <w:i/>
          <w:sz w:val="32"/>
          <w:szCs w:val="32"/>
          <w:lang w:val="en-US"/>
        </w:rPr>
      </w:pPr>
      <w:r>
        <w:rPr>
          <w:rFonts w:ascii="Arial" w:hAnsi="Arial"/>
          <w:b/>
          <w:i/>
          <w:lang w:val="en-US"/>
        </w:rPr>
        <w:tab/>
      </w:r>
      <w:r w:rsidRPr="00EE7128">
        <w:rPr>
          <w:rFonts w:asciiTheme="minorHAnsi" w:hAnsiTheme="minorHAnsi" w:cstheme="minorHAnsi"/>
          <w:b/>
          <w:i/>
          <w:sz w:val="32"/>
          <w:szCs w:val="32"/>
          <w:lang w:val="en-US"/>
        </w:rPr>
        <w:t xml:space="preserve">APPLICATION FOR </w:t>
      </w:r>
      <w:r>
        <w:rPr>
          <w:rFonts w:asciiTheme="minorHAnsi" w:hAnsiTheme="minorHAnsi" w:cstheme="minorHAnsi"/>
          <w:b/>
          <w:i/>
          <w:sz w:val="32"/>
          <w:szCs w:val="32"/>
          <w:lang w:val="en-US"/>
        </w:rPr>
        <w:t xml:space="preserve">COVID-19 RELATED EXTENSION </w:t>
      </w:r>
      <w:r w:rsidRPr="00EE7128">
        <w:rPr>
          <w:rFonts w:asciiTheme="minorHAnsi" w:hAnsiTheme="minorHAnsi" w:cstheme="minorHAnsi"/>
          <w:b/>
          <w:i/>
          <w:sz w:val="32"/>
          <w:szCs w:val="32"/>
          <w:lang w:val="en-US"/>
        </w:rPr>
        <w:t>OF REGISTRATION</w:t>
      </w:r>
    </w:p>
    <w:p w:rsidR="003751CF" w:rsidRPr="00DF4818" w:rsidRDefault="003751CF" w:rsidP="003751CF">
      <w:pPr>
        <w:tabs>
          <w:tab w:val="center" w:pos="5233"/>
        </w:tabs>
        <w:suppressAutoHyphens/>
        <w:jc w:val="center"/>
        <w:rPr>
          <w:rFonts w:ascii="Calibri" w:hAnsi="Calibri" w:cs="Calibri"/>
          <w:b/>
          <w:sz w:val="19"/>
        </w:rPr>
      </w:pPr>
      <w:r>
        <w:rPr>
          <w:rFonts w:ascii="Univers" w:hAnsi="Univers"/>
          <w:b/>
          <w:sz w:val="19"/>
          <w:lang w:val="en-US"/>
        </w:rPr>
        <w:tab/>
      </w:r>
      <w:r w:rsidRPr="00D9138E">
        <w:rPr>
          <w:rFonts w:ascii="Calibri" w:hAnsi="Calibri" w:cs="Calibri"/>
          <w:b/>
          <w:sz w:val="19"/>
        </w:rPr>
        <w:t>(These RDC3c form questions can be used by the student and supervisory team to prepare jointly their response ready for submission in the online form.  Emails from the student and Director of Studies, with the attachment of the pdf output from the submitted online form, confirming their approval of the submission, will be required in lieu of their signatures.)</w:t>
      </w:r>
    </w:p>
    <w:p w:rsidR="003751CF" w:rsidRDefault="003751CF" w:rsidP="003751CF">
      <w:pPr>
        <w:tabs>
          <w:tab w:val="center" w:pos="5233"/>
        </w:tabs>
        <w:suppressAutoHyphens/>
        <w:rPr>
          <w:rFonts w:ascii="Calibri" w:eastAsia="Calibri" w:hAnsi="Calibri" w:cs="Calibri"/>
          <w:b/>
          <w:szCs w:val="24"/>
          <w:lang w:eastAsia="en-GB"/>
        </w:rPr>
      </w:pPr>
    </w:p>
    <w:p w:rsidR="003751CF" w:rsidRPr="00977EB6" w:rsidRDefault="003751CF" w:rsidP="003751CF">
      <w:pPr>
        <w:rPr>
          <w:rFonts w:ascii="Calibri" w:eastAsia="Calibri" w:hAnsi="Calibri" w:cs="Calibri"/>
          <w:b/>
          <w:szCs w:val="24"/>
          <w:lang w:eastAsia="en-GB"/>
        </w:rPr>
      </w:pPr>
      <w:r w:rsidRPr="00977EB6">
        <w:rPr>
          <w:rFonts w:ascii="Calibri" w:eastAsia="Calibri" w:hAnsi="Calibri" w:cs="Calibri"/>
          <w:b/>
          <w:szCs w:val="24"/>
          <w:lang w:eastAsia="en-GB"/>
        </w:rPr>
        <w:t xml:space="preserve">Purpose of the RDC3c Form:  </w:t>
      </w:r>
    </w:p>
    <w:p w:rsidR="003751CF" w:rsidRDefault="003751CF" w:rsidP="003751CF">
      <w:pPr>
        <w:rPr>
          <w:rFonts w:ascii="Calibri" w:eastAsia="Calibri" w:hAnsi="Calibri" w:cs="Calibri"/>
          <w:sz w:val="20"/>
          <w:lang w:eastAsia="en-GB"/>
        </w:rPr>
      </w:pPr>
      <w:r w:rsidRPr="00977EB6">
        <w:rPr>
          <w:rFonts w:ascii="Calibri" w:eastAsia="Calibri" w:hAnsi="Calibri" w:cs="Calibri"/>
          <w:sz w:val="20"/>
          <w:lang w:eastAsia="en-GB"/>
        </w:rPr>
        <w:t xml:space="preserve">This form should be used by research students who wish to apply for an extension of time and, if a funded student, for an extension of funding on the grounds that their studies have been significantly disrupted by Covid-19.  All research students, at any stage in their programme, who are continuing as registered students in study during the covid-19 pandemic are eligible to apply for an extension of time.   The extension of time is the time required to adjust to the disruptions and recover the research plan. </w:t>
      </w:r>
      <w:r>
        <w:rPr>
          <w:rFonts w:ascii="Calibri" w:eastAsia="Calibri" w:hAnsi="Calibri" w:cs="Calibri"/>
          <w:sz w:val="20"/>
          <w:lang w:eastAsia="en-GB"/>
        </w:rPr>
        <w:t xml:space="preserve"> </w:t>
      </w:r>
    </w:p>
    <w:p w:rsidR="003751CF" w:rsidRDefault="003751CF" w:rsidP="003751CF">
      <w:pPr>
        <w:rPr>
          <w:rFonts w:ascii="Calibri" w:eastAsia="Calibri" w:hAnsi="Calibri" w:cs="Calibri"/>
          <w:sz w:val="20"/>
          <w:lang w:eastAsia="en-GB"/>
        </w:rPr>
      </w:pPr>
    </w:p>
    <w:p w:rsidR="003751CF" w:rsidRDefault="003751CF" w:rsidP="003751CF">
      <w:pPr>
        <w:rPr>
          <w:rFonts w:ascii="Calibri" w:eastAsia="Calibri" w:hAnsi="Calibri" w:cs="Calibri"/>
          <w:sz w:val="20"/>
          <w:lang w:eastAsia="en-GB"/>
        </w:rPr>
      </w:pPr>
      <w:r>
        <w:rPr>
          <w:rFonts w:ascii="Calibri" w:eastAsia="Calibri" w:hAnsi="Calibri" w:cs="Calibri"/>
          <w:sz w:val="20"/>
          <w:lang w:eastAsia="en-GB"/>
        </w:rPr>
        <w:t xml:space="preserve">The student-supervisory team should work together to jointly submit this form.  We recommend the team read carefully the following documents before drafting their application and submitting it online. </w:t>
      </w:r>
    </w:p>
    <w:p w:rsidR="003751CF" w:rsidRPr="00977EB6" w:rsidRDefault="003751CF" w:rsidP="003751CF">
      <w:pPr>
        <w:rPr>
          <w:rFonts w:ascii="Calibri" w:eastAsia="Calibri" w:hAnsi="Calibri" w:cs="Calibri"/>
          <w:sz w:val="20"/>
          <w:lang w:eastAsia="en-GB"/>
        </w:rPr>
      </w:pPr>
      <w:r>
        <w:rPr>
          <w:rFonts w:ascii="Calibri" w:eastAsia="Calibri" w:hAnsi="Calibri" w:cs="Calibri"/>
          <w:sz w:val="20"/>
          <w:lang w:eastAsia="en-GB"/>
        </w:rPr>
        <w:t xml:space="preserve"> </w:t>
      </w:r>
      <w:r w:rsidRPr="00977EB6">
        <w:rPr>
          <w:rFonts w:ascii="Calibri" w:eastAsia="Calibri" w:hAnsi="Calibri" w:cs="Calibri"/>
          <w:sz w:val="20"/>
          <w:lang w:eastAsia="en-GB"/>
        </w:rPr>
        <w:t xml:space="preserve"> </w:t>
      </w:r>
    </w:p>
    <w:p w:rsidR="003751CF" w:rsidRPr="00D9138E" w:rsidRDefault="003751CF" w:rsidP="003751CF">
      <w:pPr>
        <w:pStyle w:val="ListParagraph"/>
        <w:numPr>
          <w:ilvl w:val="0"/>
          <w:numId w:val="27"/>
        </w:numPr>
        <w:tabs>
          <w:tab w:val="left" w:pos="1985"/>
          <w:tab w:val="center" w:pos="5233"/>
        </w:tabs>
        <w:suppressAutoHyphens/>
        <w:rPr>
          <w:rFonts w:ascii="Calibri" w:eastAsia="Calibri" w:hAnsi="Calibri" w:cs="Calibri"/>
          <w:sz w:val="20"/>
          <w:szCs w:val="20"/>
          <w:lang w:eastAsia="en-GB"/>
        </w:rPr>
      </w:pPr>
      <w:r w:rsidRPr="00D9138E">
        <w:rPr>
          <w:rFonts w:ascii="Calibri" w:eastAsia="Calibri" w:hAnsi="Calibri" w:cs="Calibri"/>
          <w:sz w:val="20"/>
          <w:szCs w:val="20"/>
          <w:lang w:eastAsia="en-GB"/>
        </w:rPr>
        <w:t xml:space="preserve">Policy               </w:t>
      </w:r>
      <w:r w:rsidRPr="00D9138E">
        <w:rPr>
          <w:rFonts w:ascii="Calibri" w:eastAsia="Calibri" w:hAnsi="Calibri" w:cs="Calibri"/>
          <w:sz w:val="20"/>
          <w:szCs w:val="20"/>
          <w:lang w:eastAsia="en-GB"/>
        </w:rPr>
        <w:tab/>
      </w:r>
      <w:r w:rsidRPr="00D9138E">
        <w:rPr>
          <w:rFonts w:ascii="Calibri" w:eastAsia="Calibri" w:hAnsi="Calibri" w:cs="Calibri"/>
          <w:sz w:val="20"/>
          <w:szCs w:val="20"/>
          <w:highlight w:val="yellow"/>
          <w:u w:val="single"/>
          <w:lang w:eastAsia="en-GB"/>
        </w:rPr>
        <w:t>Covid-19 Related Extension Policy and Process for Research Students</w:t>
      </w:r>
      <w:r w:rsidRPr="00D9138E">
        <w:rPr>
          <w:rFonts w:ascii="Calibri" w:eastAsia="Calibri" w:hAnsi="Calibri" w:cs="Calibri"/>
          <w:sz w:val="20"/>
          <w:szCs w:val="20"/>
          <w:highlight w:val="yellow"/>
          <w:lang w:eastAsia="en-GB"/>
        </w:rPr>
        <w:t>)</w:t>
      </w:r>
    </w:p>
    <w:p w:rsidR="003751CF" w:rsidRPr="00D9138E" w:rsidRDefault="003751CF" w:rsidP="003751CF">
      <w:pPr>
        <w:pStyle w:val="ListParagraph"/>
        <w:numPr>
          <w:ilvl w:val="0"/>
          <w:numId w:val="27"/>
        </w:numPr>
        <w:tabs>
          <w:tab w:val="left" w:pos="1985"/>
          <w:tab w:val="center" w:pos="5233"/>
        </w:tabs>
        <w:suppressAutoHyphens/>
        <w:rPr>
          <w:rFonts w:ascii="Calibri" w:eastAsia="Calibri" w:hAnsi="Calibri" w:cs="Calibri"/>
          <w:sz w:val="20"/>
          <w:szCs w:val="20"/>
          <w:lang w:eastAsia="en-GB"/>
        </w:rPr>
      </w:pPr>
      <w:r w:rsidRPr="00D9138E">
        <w:rPr>
          <w:rFonts w:ascii="Calibri" w:eastAsia="Calibri" w:hAnsi="Calibri" w:cs="Calibri"/>
          <w:sz w:val="20"/>
          <w:szCs w:val="20"/>
          <w:lang w:eastAsia="en-GB"/>
        </w:rPr>
        <w:t xml:space="preserve">Guidelines   </w:t>
      </w:r>
      <w:r w:rsidRPr="00D9138E">
        <w:rPr>
          <w:rFonts w:ascii="Calibri" w:eastAsia="Calibri" w:hAnsi="Calibri" w:cs="Calibri"/>
          <w:sz w:val="20"/>
          <w:szCs w:val="20"/>
          <w:lang w:eastAsia="en-GB"/>
        </w:rPr>
        <w:tab/>
      </w:r>
      <w:r w:rsidRPr="00D9138E">
        <w:rPr>
          <w:rFonts w:ascii="Calibri" w:eastAsia="Calibri" w:hAnsi="Calibri" w:cs="Calibri"/>
          <w:sz w:val="20"/>
          <w:szCs w:val="20"/>
          <w:highlight w:val="yellow"/>
          <w:lang w:eastAsia="en-GB"/>
        </w:rPr>
        <w:t>Guidelines for completing the RDC3c form</w:t>
      </w:r>
      <w:r w:rsidRPr="00D9138E">
        <w:rPr>
          <w:rFonts w:ascii="Calibri" w:eastAsia="Calibri" w:hAnsi="Calibri" w:cs="Calibri"/>
          <w:sz w:val="20"/>
          <w:szCs w:val="20"/>
          <w:lang w:eastAsia="en-GB"/>
        </w:rPr>
        <w:t xml:space="preserve"> </w:t>
      </w:r>
    </w:p>
    <w:p w:rsidR="003751CF" w:rsidRPr="0011161C" w:rsidRDefault="003751CF" w:rsidP="003751CF">
      <w:pPr>
        <w:pStyle w:val="ListParagraph"/>
        <w:numPr>
          <w:ilvl w:val="0"/>
          <w:numId w:val="27"/>
        </w:numPr>
        <w:tabs>
          <w:tab w:val="left" w:pos="1985"/>
          <w:tab w:val="center" w:pos="5233"/>
        </w:tabs>
        <w:suppressAutoHyphens/>
        <w:rPr>
          <w:rFonts w:ascii="Calibri" w:eastAsia="Calibri" w:hAnsi="Calibri" w:cs="Calibri"/>
          <w:sz w:val="20"/>
          <w:szCs w:val="20"/>
          <w:highlight w:val="cyan"/>
          <w:lang w:eastAsia="en-GB"/>
        </w:rPr>
      </w:pPr>
      <w:r w:rsidRPr="0000378F">
        <w:rPr>
          <w:rFonts w:ascii="Calibri" w:eastAsia="Calibri" w:hAnsi="Calibri" w:cs="Calibri"/>
          <w:sz w:val="20"/>
          <w:szCs w:val="20"/>
          <w:lang w:eastAsia="en-GB"/>
        </w:rPr>
        <w:t>Examples</w:t>
      </w:r>
      <w:r w:rsidRPr="00D9138E">
        <w:rPr>
          <w:rFonts w:ascii="Calibri" w:eastAsia="Calibri" w:hAnsi="Calibri" w:cs="Calibri"/>
          <w:sz w:val="20"/>
          <w:szCs w:val="20"/>
          <w:lang w:eastAsia="en-GB"/>
        </w:rPr>
        <w:tab/>
      </w:r>
      <w:r w:rsidRPr="0011161C">
        <w:rPr>
          <w:rFonts w:ascii="Calibri" w:eastAsia="Calibri" w:hAnsi="Calibri" w:cs="Calibri"/>
          <w:sz w:val="20"/>
          <w:szCs w:val="20"/>
          <w:highlight w:val="yellow"/>
          <w:lang w:eastAsia="en-GB"/>
        </w:rPr>
        <w:t>Case study scenarios for Covid-19 related extensions</w:t>
      </w:r>
    </w:p>
    <w:p w:rsidR="003751CF" w:rsidRPr="003338C1" w:rsidRDefault="003751CF" w:rsidP="003751CF">
      <w:pPr>
        <w:tabs>
          <w:tab w:val="center" w:pos="5233"/>
        </w:tabs>
        <w:suppressAutoHyphens/>
        <w:rPr>
          <w:rFonts w:ascii="Calibri" w:eastAsia="Calibri" w:hAnsi="Calibri" w:cs="Calibri"/>
          <w:b/>
          <w:szCs w:val="24"/>
          <w:lang w:eastAsia="en-GB"/>
        </w:rPr>
      </w:pPr>
      <w:r>
        <w:rPr>
          <w:rFonts w:ascii="Calibri" w:eastAsia="Calibri" w:hAnsi="Calibri" w:cs="Calibri"/>
          <w:b/>
          <w:szCs w:val="24"/>
          <w:lang w:eastAsia="en-GB"/>
        </w:rPr>
        <w:t xml:space="preserve">Section 1. </w:t>
      </w:r>
      <w:r w:rsidRPr="003338C1">
        <w:rPr>
          <w:rFonts w:ascii="Calibri" w:eastAsia="Calibri" w:hAnsi="Calibri" w:cs="Calibri"/>
          <w:b/>
          <w:szCs w:val="24"/>
          <w:lang w:eastAsia="en-GB"/>
        </w:rPr>
        <w:t>Student</w:t>
      </w:r>
      <w:r>
        <w:rPr>
          <w:rFonts w:ascii="Calibri" w:eastAsia="Calibri" w:hAnsi="Calibri" w:cs="Calibri"/>
          <w:b/>
          <w:szCs w:val="24"/>
          <w:lang w:eastAsia="en-GB"/>
        </w:rPr>
        <w:t>-supervisor</w:t>
      </w:r>
      <w:r w:rsidRPr="003338C1">
        <w:rPr>
          <w:rFonts w:ascii="Calibri" w:eastAsia="Calibri" w:hAnsi="Calibri" w:cs="Calibri"/>
          <w:b/>
          <w:szCs w:val="24"/>
          <w:lang w:eastAsia="en-GB"/>
        </w:rPr>
        <w:t xml:space="preserve"> Information</w:t>
      </w:r>
      <w:r>
        <w:rPr>
          <w:rFonts w:ascii="Calibri" w:eastAsia="Calibri" w:hAnsi="Calibri" w:cs="Calibri"/>
          <w:b/>
          <w:szCs w:val="24"/>
          <w:lang w:eastAsia="en-GB"/>
        </w:rPr>
        <w:t xml:space="preserve"> </w:t>
      </w:r>
      <w:r w:rsidRPr="00DF4818">
        <w:rPr>
          <w:rFonts w:ascii="Calibri" w:hAnsi="Calibri" w:cs="Calibri"/>
          <w:szCs w:val="24"/>
        </w:rPr>
        <w:t>(To be completed by the student)</w:t>
      </w:r>
    </w:p>
    <w:p w:rsidR="003751CF" w:rsidRPr="003338C1" w:rsidRDefault="003751CF" w:rsidP="003751CF">
      <w:pPr>
        <w:tabs>
          <w:tab w:val="center" w:pos="5233"/>
        </w:tabs>
        <w:suppressAutoHyphens/>
        <w:rPr>
          <w:rFonts w:ascii="Calibri" w:eastAsia="Calibri" w:hAnsi="Calibri" w:cs="Calibri"/>
          <w:b/>
          <w:sz w:val="19"/>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954"/>
      </w:tblGrid>
      <w:tr w:rsidR="003751CF" w:rsidRPr="003338C1" w:rsidTr="00AF1106">
        <w:tc>
          <w:tcPr>
            <w:tcW w:w="4394" w:type="dxa"/>
            <w:shd w:val="clear" w:color="auto" w:fill="EEECE1" w:themeFill="background2"/>
          </w:tcPr>
          <w:p w:rsidR="003751CF" w:rsidRPr="003338C1"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full name</w:t>
            </w:r>
          </w:p>
        </w:tc>
        <w:tc>
          <w:tcPr>
            <w:tcW w:w="5954" w:type="dxa"/>
            <w:shd w:val="clear" w:color="auto" w:fill="auto"/>
          </w:tcPr>
          <w:p w:rsidR="003751CF" w:rsidRPr="003338C1" w:rsidRDefault="003751CF" w:rsidP="00AF1106">
            <w:pPr>
              <w:tabs>
                <w:tab w:val="center" w:pos="5233"/>
              </w:tabs>
              <w:suppressAutoHyphens/>
              <w:jc w:val="center"/>
              <w:rPr>
                <w:rFonts w:ascii="Calibri" w:eastAsia="SimSun" w:hAnsi="Calibri" w:cs="Calibri"/>
                <w:b/>
                <w:sz w:val="19"/>
                <w:lang w:eastAsia="zh-CN"/>
              </w:rPr>
            </w:pPr>
          </w:p>
          <w:p w:rsidR="003751CF" w:rsidRPr="003338C1" w:rsidRDefault="003751CF" w:rsidP="00AF1106">
            <w:pPr>
              <w:tabs>
                <w:tab w:val="center" w:pos="5233"/>
              </w:tabs>
              <w:suppressAutoHyphens/>
              <w:jc w:val="center"/>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GCU email address</w:t>
            </w:r>
          </w:p>
          <w:p w:rsidR="003751CF" w:rsidRDefault="003751CF" w:rsidP="00AF1106">
            <w:pPr>
              <w:tabs>
                <w:tab w:val="center" w:pos="5233"/>
              </w:tabs>
              <w:suppressAutoHyphens/>
              <w:rPr>
                <w:rFonts w:ascii="Calibri" w:eastAsia="SimSun" w:hAnsi="Calibri" w:cs="Calibri"/>
                <w:b/>
                <w:sz w:val="19"/>
                <w:lang w:eastAsia="zh-CN"/>
              </w:rPr>
            </w:pPr>
          </w:p>
        </w:tc>
        <w:tc>
          <w:tcPr>
            <w:tcW w:w="5954" w:type="dxa"/>
            <w:shd w:val="clear" w:color="auto" w:fill="auto"/>
          </w:tcPr>
          <w:p w:rsidR="003751CF" w:rsidRPr="003338C1" w:rsidRDefault="003751CF" w:rsidP="00AF1106">
            <w:pPr>
              <w:tabs>
                <w:tab w:val="center" w:pos="5233"/>
              </w:tabs>
              <w:suppressAutoHyphens/>
              <w:jc w:val="center"/>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Pr="003338C1"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ID number</w:t>
            </w:r>
          </w:p>
        </w:tc>
        <w:tc>
          <w:tcPr>
            <w:tcW w:w="5954" w:type="dxa"/>
            <w:shd w:val="clear" w:color="auto" w:fill="auto"/>
          </w:tcPr>
          <w:p w:rsidR="003751CF" w:rsidRPr="003338C1" w:rsidRDefault="003751CF" w:rsidP="00AF1106">
            <w:pPr>
              <w:tabs>
                <w:tab w:val="center" w:pos="5233"/>
              </w:tabs>
              <w:suppressAutoHyphens/>
              <w:jc w:val="center"/>
              <w:rPr>
                <w:rFonts w:ascii="Calibri" w:eastAsia="SimSun" w:hAnsi="Calibri" w:cs="Calibri"/>
                <w:b/>
                <w:sz w:val="19"/>
                <w:lang w:eastAsia="zh-CN"/>
              </w:rPr>
            </w:pPr>
          </w:p>
          <w:p w:rsidR="003751CF" w:rsidRPr="003338C1" w:rsidRDefault="003751CF" w:rsidP="00AF1106">
            <w:pPr>
              <w:tabs>
                <w:tab w:val="center" w:pos="5233"/>
              </w:tabs>
              <w:suppressAutoHyphens/>
              <w:jc w:val="center"/>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Pr="003338C1" w:rsidRDefault="003751CF" w:rsidP="00AF1106">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School</w:t>
            </w:r>
          </w:p>
        </w:tc>
        <w:tc>
          <w:tcPr>
            <w:tcW w:w="5954" w:type="dxa"/>
            <w:shd w:val="clear" w:color="auto" w:fill="auto"/>
          </w:tcPr>
          <w:p w:rsidR="003751CF" w:rsidRPr="003338C1" w:rsidRDefault="003751CF" w:rsidP="00AF1106">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GSBS     SHLS     SCEBE    GCU London</w:t>
            </w:r>
          </w:p>
          <w:p w:rsidR="003751CF" w:rsidRPr="00E0195A" w:rsidRDefault="003751CF" w:rsidP="00AF1106">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tc>
      </w:tr>
      <w:tr w:rsidR="003751CF" w:rsidRPr="003338C1" w:rsidTr="00AF1106">
        <w:tc>
          <w:tcPr>
            <w:tcW w:w="4394" w:type="dxa"/>
            <w:shd w:val="clear" w:color="auto" w:fill="EEECE1" w:themeFill="background2"/>
          </w:tcPr>
          <w:p w:rsidR="003751CF" w:rsidRPr="003338C1" w:rsidRDefault="003751CF" w:rsidP="00AF1106">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 xml:space="preserve">Mode of </w:t>
            </w:r>
            <w:r>
              <w:rPr>
                <w:rFonts w:ascii="Calibri" w:eastAsia="SimSun" w:hAnsi="Calibri" w:cs="Calibri"/>
                <w:b/>
                <w:sz w:val="19"/>
                <w:lang w:eastAsia="zh-CN"/>
              </w:rPr>
              <w:t>study</w:t>
            </w:r>
          </w:p>
        </w:tc>
        <w:tc>
          <w:tcPr>
            <w:tcW w:w="5954" w:type="dxa"/>
            <w:shd w:val="clear" w:color="auto" w:fill="auto"/>
          </w:tcPr>
          <w:p w:rsidR="003751CF" w:rsidRPr="00E14F31" w:rsidRDefault="003751CF" w:rsidP="00AF1106">
            <w:pPr>
              <w:tabs>
                <w:tab w:val="center" w:pos="5233"/>
              </w:tabs>
              <w:suppressAutoHyphens/>
              <w:rPr>
                <w:rFonts w:asciiTheme="minorHAnsi" w:eastAsia="SimSun" w:hAnsiTheme="minorHAnsi" w:cstheme="minorHAnsi"/>
                <w:b/>
                <w:sz w:val="19"/>
                <w:szCs w:val="19"/>
                <w:lang w:eastAsia="zh-CN"/>
              </w:rPr>
            </w:pPr>
            <w:r>
              <w:rPr>
                <w:rFonts w:asciiTheme="minorHAnsi" w:eastAsia="SimSun" w:hAnsiTheme="minorHAnsi" w:cstheme="minorHAnsi"/>
                <w:b/>
                <w:sz w:val="19"/>
                <w:szCs w:val="19"/>
                <w:lang w:eastAsia="zh-CN"/>
              </w:rPr>
              <w:t xml:space="preserve">                                         </w:t>
            </w:r>
            <w:r w:rsidRPr="00D9138E">
              <w:rPr>
                <w:rFonts w:asciiTheme="minorHAnsi" w:eastAsia="SimSun" w:hAnsiTheme="minorHAnsi" w:cstheme="minorHAnsi"/>
                <w:b/>
                <w:sz w:val="19"/>
                <w:szCs w:val="19"/>
                <w:lang w:eastAsia="zh-CN"/>
              </w:rPr>
              <w:t>Full-time (FT)              Part-time (PT)</w:t>
            </w:r>
          </w:p>
          <w:p w:rsidR="003751CF" w:rsidRPr="00E0195A" w:rsidRDefault="003751CF" w:rsidP="00AF1106">
            <w:pPr>
              <w:tabs>
                <w:tab w:val="center" w:pos="5233"/>
              </w:tabs>
              <w:suppressAutoHyphens/>
              <w:jc w:val="center"/>
              <w:rPr>
                <w:rFonts w:ascii="Calibri" w:eastAsia="SimSun" w:hAnsi="Calibri" w:cs="Calibri"/>
                <w:sz w:val="19"/>
                <w:lang w:eastAsia="zh-CN"/>
              </w:rPr>
            </w:pPr>
            <w:r>
              <w:rPr>
                <w:rFonts w:asciiTheme="minorHAnsi" w:eastAsia="SimSun" w:hAnsiTheme="minorHAnsi" w:cstheme="minorHAnsi"/>
                <w:b/>
                <w:sz w:val="19"/>
                <w:szCs w:val="19"/>
                <w:lang w:eastAsia="zh-CN"/>
              </w:rPr>
              <w:t xml:space="preserve">           </w:t>
            </w:r>
            <w:r w:rsidRPr="00E0195A">
              <w:rPr>
                <w:rFonts w:asciiTheme="minorHAnsi" w:eastAsia="SimSun" w:hAnsiTheme="minorHAnsi" w:cstheme="minorHAnsi"/>
                <w:sz w:val="19"/>
                <w:szCs w:val="19"/>
                <w:lang w:eastAsia="zh-CN"/>
              </w:rPr>
              <w:t>Please select one</w:t>
            </w:r>
          </w:p>
          <w:p w:rsidR="003751CF" w:rsidRPr="003338C1" w:rsidRDefault="003751CF" w:rsidP="00AF1106">
            <w:pPr>
              <w:tabs>
                <w:tab w:val="center" w:pos="5233"/>
              </w:tabs>
              <w:suppressAutoHyphens/>
              <w:jc w:val="center"/>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Pr="003338C1"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status</w:t>
            </w:r>
          </w:p>
        </w:tc>
        <w:tc>
          <w:tcPr>
            <w:tcW w:w="5954" w:type="dxa"/>
            <w:shd w:val="clear" w:color="auto" w:fill="auto"/>
          </w:tcPr>
          <w:p w:rsidR="003751CF" w:rsidRDefault="003751CF" w:rsidP="00AF1106">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Home    RUK   EU   International</w:t>
            </w:r>
          </w:p>
          <w:p w:rsidR="003751CF" w:rsidRPr="00E0195A" w:rsidRDefault="003751CF" w:rsidP="00AF1106">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p w:rsidR="003751CF" w:rsidRPr="003338C1" w:rsidRDefault="003751CF" w:rsidP="00AF1106">
            <w:pPr>
              <w:tabs>
                <w:tab w:val="center" w:pos="5233"/>
              </w:tabs>
              <w:suppressAutoHyphens/>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Director of Studies (DoS)  full name</w:t>
            </w:r>
          </w:p>
        </w:tc>
        <w:tc>
          <w:tcPr>
            <w:tcW w:w="5954" w:type="dxa"/>
            <w:shd w:val="clear" w:color="auto" w:fill="auto"/>
          </w:tcPr>
          <w:p w:rsidR="003751CF" w:rsidRDefault="003751CF" w:rsidP="00AF1106">
            <w:pPr>
              <w:tabs>
                <w:tab w:val="center" w:pos="5233"/>
              </w:tabs>
              <w:suppressAutoHyphens/>
              <w:jc w:val="center"/>
              <w:rPr>
                <w:rFonts w:ascii="Calibri" w:eastAsia="SimSun" w:hAnsi="Calibri" w:cs="Calibri"/>
                <w:b/>
                <w:sz w:val="19"/>
                <w:lang w:eastAsia="zh-CN"/>
              </w:rPr>
            </w:pPr>
          </w:p>
          <w:p w:rsidR="003751CF" w:rsidRDefault="003751CF" w:rsidP="00AF1106">
            <w:pPr>
              <w:tabs>
                <w:tab w:val="center" w:pos="5233"/>
              </w:tabs>
              <w:suppressAutoHyphens/>
              <w:jc w:val="center"/>
              <w:rPr>
                <w:rFonts w:ascii="Calibri" w:eastAsia="SimSun" w:hAnsi="Calibri" w:cs="Calibri"/>
                <w:b/>
                <w:sz w:val="19"/>
                <w:lang w:eastAsia="zh-CN"/>
              </w:rPr>
            </w:pPr>
          </w:p>
        </w:tc>
      </w:tr>
      <w:tr w:rsidR="003751CF" w:rsidRPr="003338C1" w:rsidTr="00AF1106">
        <w:tc>
          <w:tcPr>
            <w:tcW w:w="4394" w:type="dxa"/>
            <w:shd w:val="clear" w:color="auto" w:fill="EEECE1" w:themeFill="background2"/>
          </w:tcPr>
          <w:p w:rsidR="003751CF" w:rsidRDefault="003751CF" w:rsidP="00AF1106">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DoS email address</w:t>
            </w:r>
          </w:p>
        </w:tc>
        <w:tc>
          <w:tcPr>
            <w:tcW w:w="5954" w:type="dxa"/>
            <w:shd w:val="clear" w:color="auto" w:fill="auto"/>
          </w:tcPr>
          <w:p w:rsidR="003751CF" w:rsidRDefault="003751CF" w:rsidP="00AF1106">
            <w:pPr>
              <w:tabs>
                <w:tab w:val="center" w:pos="5233"/>
              </w:tabs>
              <w:suppressAutoHyphens/>
              <w:jc w:val="center"/>
              <w:rPr>
                <w:rFonts w:ascii="Calibri" w:eastAsia="SimSun" w:hAnsi="Calibri" w:cs="Calibri"/>
                <w:b/>
                <w:sz w:val="19"/>
                <w:lang w:eastAsia="zh-CN"/>
              </w:rPr>
            </w:pPr>
          </w:p>
          <w:p w:rsidR="003751CF" w:rsidRDefault="003751CF" w:rsidP="00AF1106">
            <w:pPr>
              <w:tabs>
                <w:tab w:val="center" w:pos="5233"/>
              </w:tabs>
              <w:suppressAutoHyphens/>
              <w:jc w:val="center"/>
              <w:rPr>
                <w:rFonts w:ascii="Calibri" w:eastAsia="SimSun" w:hAnsi="Calibri" w:cs="Calibri"/>
                <w:b/>
                <w:sz w:val="19"/>
                <w:lang w:eastAsia="zh-CN"/>
              </w:rPr>
            </w:pPr>
          </w:p>
        </w:tc>
      </w:tr>
    </w:tbl>
    <w:p w:rsidR="003751CF" w:rsidRDefault="003751CF" w:rsidP="003751CF">
      <w:pPr>
        <w:suppressAutoHyphens/>
        <w:rPr>
          <w:rFonts w:ascii="Arial" w:hAnsi="Arial"/>
          <w:lang w:val="en-US"/>
        </w:rPr>
      </w:pPr>
    </w:p>
    <w:p w:rsidR="003751CF" w:rsidRDefault="003751CF" w:rsidP="003751CF">
      <w:pPr>
        <w:suppressAutoHyphens/>
        <w:rPr>
          <w:rFonts w:ascii="Arial" w:hAnsi="Arial"/>
          <w:lang w:val="en-US"/>
        </w:rPr>
      </w:pPr>
    </w:p>
    <w:p w:rsidR="003751CF" w:rsidRDefault="003751CF" w:rsidP="003751CF">
      <w:pPr>
        <w:tabs>
          <w:tab w:val="left" w:pos="360"/>
          <w:tab w:val="left" w:pos="9360"/>
        </w:tabs>
        <w:suppressAutoHyphens/>
        <w:spacing w:line="192" w:lineRule="auto"/>
        <w:rPr>
          <w:rFonts w:asciiTheme="minorHAnsi" w:hAnsiTheme="minorHAnsi" w:cstheme="minorHAnsi"/>
          <w:b/>
          <w:lang w:val="en-US"/>
        </w:rPr>
      </w:pPr>
    </w:p>
    <w:p w:rsidR="003751CF" w:rsidRDefault="003751CF" w:rsidP="003751CF">
      <w:pPr>
        <w:tabs>
          <w:tab w:val="left" w:pos="360"/>
          <w:tab w:val="left" w:pos="9360"/>
        </w:tabs>
        <w:suppressAutoHyphens/>
        <w:spacing w:line="192" w:lineRule="auto"/>
        <w:rPr>
          <w:rFonts w:asciiTheme="minorHAnsi" w:hAnsiTheme="minorHAnsi" w:cstheme="minorHAnsi"/>
          <w:b/>
          <w:lang w:val="en-US"/>
        </w:rPr>
      </w:pPr>
    </w:p>
    <w:p w:rsidR="003751CF" w:rsidRDefault="003751CF" w:rsidP="003751CF">
      <w:pPr>
        <w:tabs>
          <w:tab w:val="left" w:pos="360"/>
          <w:tab w:val="left" w:pos="9360"/>
        </w:tabs>
        <w:suppressAutoHyphens/>
        <w:spacing w:line="192" w:lineRule="auto"/>
        <w:rPr>
          <w:rFonts w:asciiTheme="minorHAnsi" w:hAnsiTheme="minorHAnsi" w:cstheme="minorHAnsi"/>
          <w:b/>
          <w:lang w:val="en-US"/>
        </w:rPr>
      </w:pPr>
      <w:r>
        <w:rPr>
          <w:rFonts w:asciiTheme="minorHAnsi" w:hAnsiTheme="minorHAnsi" w:cstheme="minorHAnsi"/>
          <w:b/>
          <w:lang w:val="en-US"/>
        </w:rPr>
        <w:t>Section 2</w:t>
      </w:r>
      <w:r w:rsidRPr="00827733">
        <w:rPr>
          <w:rFonts w:asciiTheme="minorHAnsi" w:hAnsiTheme="minorHAnsi" w:cstheme="minorHAnsi"/>
          <w:b/>
          <w:lang w:val="en-US"/>
        </w:rPr>
        <w:t>. Registration</w:t>
      </w:r>
      <w:r>
        <w:rPr>
          <w:rFonts w:asciiTheme="minorHAnsi" w:hAnsiTheme="minorHAnsi" w:cstheme="minorHAnsi"/>
          <w:b/>
          <w:lang w:val="en-US"/>
        </w:rPr>
        <w:t xml:space="preserve"> </w:t>
      </w:r>
      <w:r w:rsidRPr="00DF4818">
        <w:rPr>
          <w:rFonts w:ascii="Calibri" w:hAnsi="Calibri" w:cs="Calibri"/>
          <w:szCs w:val="24"/>
        </w:rPr>
        <w:t>(To be completed by the student)</w:t>
      </w:r>
    </w:p>
    <w:p w:rsidR="003751CF" w:rsidRPr="002852F4" w:rsidRDefault="003751CF" w:rsidP="003751CF">
      <w:pPr>
        <w:tabs>
          <w:tab w:val="left" w:pos="360"/>
          <w:tab w:val="left" w:pos="9360"/>
        </w:tabs>
        <w:suppressAutoHyphens/>
        <w:spacing w:line="192" w:lineRule="auto"/>
        <w:rPr>
          <w:rFonts w:ascii="Arial" w:hAnsi="Arial"/>
          <w:b/>
          <w:i/>
          <w:lang w:val="en-US"/>
        </w:rPr>
      </w:pPr>
    </w:p>
    <w:p w:rsidR="003751CF" w:rsidRDefault="003751CF" w:rsidP="003751CF">
      <w:pPr>
        <w:suppressAutoHyphens/>
        <w:spacing w:line="192" w:lineRule="auto"/>
        <w:rPr>
          <w:rFonts w:ascii="Arial" w:hAnsi="Arial"/>
          <w:lang w:val="en-US"/>
        </w:rPr>
      </w:pPr>
    </w:p>
    <w:tbl>
      <w:tblPr>
        <w:tblStyle w:val="TableGrid"/>
        <w:tblW w:w="10348" w:type="dxa"/>
        <w:tblInd w:w="137" w:type="dxa"/>
        <w:tblLayout w:type="fixed"/>
        <w:tblLook w:val="04A0" w:firstRow="1" w:lastRow="0" w:firstColumn="1" w:lastColumn="0" w:noHBand="0" w:noVBand="1"/>
      </w:tblPr>
      <w:tblGrid>
        <w:gridCol w:w="4394"/>
        <w:gridCol w:w="5954"/>
      </w:tblGrid>
      <w:tr w:rsidR="003751CF" w:rsidTr="00AF1106">
        <w:tc>
          <w:tcPr>
            <w:tcW w:w="4394" w:type="dxa"/>
            <w:shd w:val="clear" w:color="auto" w:fill="EEECE1" w:themeFill="background2"/>
          </w:tcPr>
          <w:p w:rsidR="003751CF" w:rsidRPr="00827733" w:rsidRDefault="003751CF" w:rsidP="00AF1106">
            <w:pPr>
              <w:suppressAutoHyphens/>
              <w:spacing w:line="192" w:lineRule="auto"/>
              <w:rPr>
                <w:rFonts w:asciiTheme="minorHAnsi" w:hAnsiTheme="minorHAnsi" w:cstheme="minorHAnsi"/>
                <w:b/>
                <w:sz w:val="19"/>
                <w:szCs w:val="19"/>
                <w:lang w:val="en-US"/>
              </w:rPr>
            </w:pPr>
            <w:r>
              <w:rPr>
                <w:rFonts w:asciiTheme="minorHAnsi" w:hAnsiTheme="minorHAnsi" w:cstheme="minorHAnsi"/>
                <w:b/>
                <w:sz w:val="19"/>
                <w:szCs w:val="19"/>
                <w:lang w:val="en-US"/>
              </w:rPr>
              <w:t>Research programme of study</w:t>
            </w:r>
          </w:p>
          <w:p w:rsidR="003751CF" w:rsidRPr="00827733" w:rsidRDefault="003751CF" w:rsidP="00AF1106">
            <w:pPr>
              <w:suppressAutoHyphens/>
              <w:spacing w:line="192" w:lineRule="auto"/>
              <w:rPr>
                <w:rFonts w:asciiTheme="minorHAnsi" w:hAnsiTheme="minorHAnsi" w:cstheme="minorHAnsi"/>
                <w:b/>
                <w:sz w:val="19"/>
                <w:szCs w:val="19"/>
                <w:lang w:val="en-US"/>
              </w:rPr>
            </w:pPr>
          </w:p>
        </w:tc>
        <w:tc>
          <w:tcPr>
            <w:tcW w:w="5954" w:type="dxa"/>
          </w:tcPr>
          <w:p w:rsidR="003751CF" w:rsidRPr="00827733" w:rsidRDefault="003751CF" w:rsidP="00AF1106">
            <w:pPr>
              <w:tabs>
                <w:tab w:val="center" w:pos="5233"/>
              </w:tabs>
              <w:suppressAutoHyphens/>
              <w:jc w:val="center"/>
              <w:rPr>
                <w:rFonts w:asciiTheme="minorHAnsi" w:eastAsia="SimSun" w:hAnsiTheme="minorHAnsi" w:cstheme="minorHAnsi"/>
                <w:b/>
                <w:sz w:val="19"/>
                <w:szCs w:val="19"/>
                <w:lang w:eastAsia="zh-CN"/>
              </w:rPr>
            </w:pPr>
            <w:r>
              <w:rPr>
                <w:rFonts w:asciiTheme="minorHAnsi" w:eastAsia="SimSun" w:hAnsiTheme="minorHAnsi" w:cstheme="minorHAnsi"/>
                <w:b/>
                <w:sz w:val="19"/>
                <w:szCs w:val="19"/>
                <w:lang w:eastAsia="zh-CN"/>
              </w:rPr>
              <w:t>PhD             PhD by Previous Published Works</w:t>
            </w:r>
            <w:r w:rsidRPr="00827733">
              <w:rPr>
                <w:rFonts w:asciiTheme="minorHAnsi" w:eastAsia="SimSun" w:hAnsiTheme="minorHAnsi" w:cstheme="minorHAnsi"/>
                <w:b/>
                <w:sz w:val="19"/>
                <w:szCs w:val="19"/>
                <w:lang w:eastAsia="zh-CN"/>
              </w:rPr>
              <w:t xml:space="preserve">             </w:t>
            </w:r>
            <w:r>
              <w:rPr>
                <w:rFonts w:asciiTheme="minorHAnsi" w:eastAsia="SimSun" w:hAnsiTheme="minorHAnsi" w:cstheme="minorHAnsi"/>
                <w:b/>
                <w:sz w:val="19"/>
                <w:szCs w:val="19"/>
                <w:lang w:eastAsia="zh-CN"/>
              </w:rPr>
              <w:t>ProfD          MPhil</w:t>
            </w:r>
          </w:p>
          <w:p w:rsidR="003751CF" w:rsidRPr="00E0195A" w:rsidRDefault="003751CF" w:rsidP="00AF1106">
            <w:pPr>
              <w:suppressAutoHyphens/>
              <w:spacing w:line="192" w:lineRule="auto"/>
              <w:jc w:val="center"/>
              <w:rPr>
                <w:rFonts w:asciiTheme="minorHAnsi" w:eastAsia="SimSun" w:hAnsiTheme="minorHAnsi" w:cstheme="minorHAnsi"/>
                <w:sz w:val="19"/>
                <w:szCs w:val="19"/>
                <w:lang w:eastAsia="zh-CN"/>
              </w:rPr>
            </w:pPr>
            <w:r w:rsidRPr="00E0195A">
              <w:rPr>
                <w:rFonts w:asciiTheme="minorHAnsi" w:eastAsia="SimSun" w:hAnsiTheme="minorHAnsi" w:cstheme="minorHAnsi"/>
                <w:sz w:val="19"/>
                <w:szCs w:val="19"/>
                <w:lang w:eastAsia="zh-CN"/>
              </w:rPr>
              <w:t>Please select one</w:t>
            </w:r>
          </w:p>
          <w:p w:rsidR="003751CF" w:rsidRPr="00827733" w:rsidRDefault="003751CF" w:rsidP="00AF1106">
            <w:pPr>
              <w:suppressAutoHyphens/>
              <w:spacing w:line="192" w:lineRule="auto"/>
              <w:jc w:val="center"/>
              <w:rPr>
                <w:rFonts w:asciiTheme="minorHAnsi" w:hAnsiTheme="minorHAnsi" w:cstheme="minorHAnsi"/>
                <w:sz w:val="19"/>
                <w:szCs w:val="19"/>
                <w:lang w:val="en-US"/>
              </w:rPr>
            </w:pPr>
          </w:p>
        </w:tc>
      </w:tr>
      <w:tr w:rsidR="003751CF" w:rsidTr="00AF1106">
        <w:tc>
          <w:tcPr>
            <w:tcW w:w="4394" w:type="dxa"/>
            <w:shd w:val="clear" w:color="auto" w:fill="EEECE1" w:themeFill="background2"/>
          </w:tcPr>
          <w:p w:rsidR="003751CF" w:rsidRDefault="003751CF" w:rsidP="00AF1106">
            <w:pPr>
              <w:suppressAutoHyphens/>
              <w:spacing w:line="192" w:lineRule="auto"/>
              <w:rPr>
                <w:rFonts w:asciiTheme="minorHAnsi" w:hAnsiTheme="minorHAnsi" w:cstheme="minorHAnsi"/>
                <w:b/>
                <w:sz w:val="19"/>
                <w:szCs w:val="19"/>
                <w:lang w:val="en-US"/>
              </w:rPr>
            </w:pPr>
            <w:r>
              <w:rPr>
                <w:rFonts w:asciiTheme="minorHAnsi" w:hAnsiTheme="minorHAnsi" w:cstheme="minorHAnsi"/>
                <w:b/>
                <w:sz w:val="19"/>
                <w:szCs w:val="19"/>
                <w:lang w:val="en-US"/>
              </w:rPr>
              <w:t>Year of study</w:t>
            </w:r>
          </w:p>
          <w:p w:rsidR="003751CF" w:rsidRDefault="003751CF" w:rsidP="00AF1106">
            <w:pPr>
              <w:suppressAutoHyphens/>
              <w:spacing w:line="192" w:lineRule="auto"/>
              <w:rPr>
                <w:rFonts w:asciiTheme="minorHAnsi" w:hAnsiTheme="minorHAnsi" w:cstheme="minorHAnsi"/>
                <w:b/>
                <w:sz w:val="19"/>
                <w:szCs w:val="19"/>
                <w:lang w:val="en-US"/>
              </w:rPr>
            </w:pPr>
          </w:p>
          <w:p w:rsidR="003751CF" w:rsidRPr="00827733" w:rsidRDefault="003751CF" w:rsidP="00AF1106">
            <w:pPr>
              <w:suppressAutoHyphens/>
              <w:spacing w:line="192" w:lineRule="auto"/>
              <w:rPr>
                <w:rFonts w:asciiTheme="minorHAnsi" w:hAnsiTheme="minorHAnsi" w:cstheme="minorHAnsi"/>
                <w:b/>
                <w:sz w:val="19"/>
                <w:szCs w:val="19"/>
                <w:lang w:val="en-US"/>
              </w:rPr>
            </w:pPr>
          </w:p>
        </w:tc>
        <w:tc>
          <w:tcPr>
            <w:tcW w:w="5954" w:type="dxa"/>
          </w:tcPr>
          <w:p w:rsidR="003751CF" w:rsidRPr="00D9138E" w:rsidRDefault="003751CF" w:rsidP="00AF1106">
            <w:pPr>
              <w:tabs>
                <w:tab w:val="center" w:pos="5233"/>
              </w:tabs>
              <w:suppressAutoHyphens/>
              <w:rPr>
                <w:rFonts w:asciiTheme="minorHAnsi" w:eastAsia="SimSun" w:hAnsiTheme="minorHAnsi" w:cstheme="minorHAnsi"/>
                <w:b/>
                <w:sz w:val="19"/>
                <w:szCs w:val="19"/>
                <w:lang w:eastAsia="zh-CN"/>
              </w:rPr>
            </w:pPr>
            <w:r w:rsidRPr="00D9138E">
              <w:rPr>
                <w:rFonts w:asciiTheme="minorHAnsi" w:eastAsia="SimSun" w:hAnsiTheme="minorHAnsi" w:cstheme="minorHAnsi"/>
                <w:b/>
                <w:sz w:val="19"/>
                <w:szCs w:val="19"/>
                <w:lang w:eastAsia="zh-CN"/>
              </w:rPr>
              <w:t>Full Time:  Year   1    2   3   4   Extension yr beyond max period</w:t>
            </w:r>
          </w:p>
          <w:p w:rsidR="003751CF" w:rsidRDefault="003751CF" w:rsidP="00AF1106">
            <w:pPr>
              <w:tabs>
                <w:tab w:val="center" w:pos="5233"/>
              </w:tabs>
              <w:suppressAutoHyphens/>
              <w:rPr>
                <w:rFonts w:asciiTheme="minorHAnsi" w:eastAsia="SimSun" w:hAnsiTheme="minorHAnsi" w:cstheme="minorHAnsi"/>
                <w:b/>
                <w:sz w:val="19"/>
                <w:szCs w:val="19"/>
                <w:lang w:eastAsia="zh-CN"/>
              </w:rPr>
            </w:pPr>
            <w:r w:rsidRPr="00D9138E">
              <w:rPr>
                <w:rFonts w:asciiTheme="minorHAnsi" w:eastAsia="SimSun" w:hAnsiTheme="minorHAnsi" w:cstheme="minorHAnsi"/>
                <w:b/>
                <w:sz w:val="19"/>
                <w:szCs w:val="19"/>
                <w:lang w:eastAsia="zh-CN"/>
              </w:rPr>
              <w:t>Part time:  Year  1   2   3   4    5   6    Extension yr beyond max period</w:t>
            </w:r>
          </w:p>
          <w:p w:rsidR="003751CF" w:rsidRPr="00E0195A" w:rsidRDefault="003751CF" w:rsidP="00AF1106">
            <w:pPr>
              <w:suppressAutoHyphens/>
              <w:spacing w:line="192" w:lineRule="auto"/>
              <w:jc w:val="center"/>
              <w:rPr>
                <w:rFonts w:asciiTheme="minorHAnsi" w:eastAsia="SimSun" w:hAnsiTheme="minorHAnsi" w:cstheme="minorHAnsi"/>
                <w:sz w:val="19"/>
                <w:szCs w:val="19"/>
                <w:lang w:eastAsia="zh-CN"/>
              </w:rPr>
            </w:pPr>
            <w:r w:rsidRPr="00E0195A">
              <w:rPr>
                <w:rFonts w:asciiTheme="minorHAnsi" w:eastAsia="SimSun" w:hAnsiTheme="minorHAnsi" w:cstheme="minorHAnsi"/>
                <w:sz w:val="19"/>
                <w:szCs w:val="19"/>
                <w:lang w:eastAsia="zh-CN"/>
              </w:rPr>
              <w:t>Please select one</w:t>
            </w:r>
          </w:p>
          <w:p w:rsidR="003751CF" w:rsidRDefault="003751CF" w:rsidP="00AF1106">
            <w:pPr>
              <w:tabs>
                <w:tab w:val="center" w:pos="5233"/>
              </w:tabs>
              <w:suppressAutoHyphens/>
              <w:jc w:val="center"/>
              <w:rPr>
                <w:rFonts w:asciiTheme="minorHAnsi" w:eastAsia="SimSun" w:hAnsiTheme="minorHAnsi" w:cstheme="minorHAnsi"/>
                <w:b/>
                <w:sz w:val="19"/>
                <w:szCs w:val="19"/>
                <w:lang w:eastAsia="zh-CN"/>
              </w:rPr>
            </w:pPr>
            <w:r>
              <w:rPr>
                <w:rFonts w:asciiTheme="minorHAnsi" w:eastAsia="SimSun" w:hAnsiTheme="minorHAnsi" w:cstheme="minorHAnsi"/>
                <w:b/>
                <w:sz w:val="19"/>
                <w:szCs w:val="19"/>
                <w:lang w:eastAsia="zh-CN"/>
              </w:rPr>
              <w:t xml:space="preserve"> </w:t>
            </w:r>
          </w:p>
        </w:tc>
      </w:tr>
      <w:tr w:rsidR="003751CF" w:rsidTr="00AF1106">
        <w:tc>
          <w:tcPr>
            <w:tcW w:w="4394" w:type="dxa"/>
            <w:shd w:val="clear" w:color="auto" w:fill="EEECE1" w:themeFill="background2"/>
          </w:tcPr>
          <w:p w:rsidR="003751CF" w:rsidRDefault="003751CF" w:rsidP="00AF1106">
            <w:pPr>
              <w:suppressAutoHyphens/>
              <w:spacing w:line="192" w:lineRule="auto"/>
              <w:rPr>
                <w:rFonts w:asciiTheme="minorHAnsi" w:hAnsiTheme="minorHAnsi" w:cstheme="minorHAnsi"/>
                <w:b/>
                <w:sz w:val="19"/>
                <w:szCs w:val="19"/>
                <w:lang w:val="en-US"/>
              </w:rPr>
            </w:pPr>
            <w:r>
              <w:rPr>
                <w:rFonts w:asciiTheme="minorHAnsi" w:hAnsiTheme="minorHAnsi" w:cstheme="minorHAnsi"/>
                <w:b/>
                <w:sz w:val="19"/>
                <w:szCs w:val="19"/>
                <w:lang w:val="en-US"/>
              </w:rPr>
              <w:t>Registration start date</w:t>
            </w:r>
          </w:p>
          <w:p w:rsidR="003751CF" w:rsidRDefault="003751CF" w:rsidP="00AF1106">
            <w:pPr>
              <w:suppressAutoHyphens/>
              <w:spacing w:line="192" w:lineRule="auto"/>
              <w:rPr>
                <w:rFonts w:asciiTheme="minorHAnsi" w:hAnsiTheme="minorHAnsi" w:cstheme="minorHAnsi"/>
                <w:b/>
                <w:sz w:val="19"/>
                <w:szCs w:val="19"/>
                <w:lang w:val="en-US"/>
              </w:rPr>
            </w:pPr>
          </w:p>
        </w:tc>
        <w:tc>
          <w:tcPr>
            <w:tcW w:w="5954" w:type="dxa"/>
          </w:tcPr>
          <w:p w:rsidR="003751CF" w:rsidRDefault="003751CF" w:rsidP="00AF1106">
            <w:pPr>
              <w:tabs>
                <w:tab w:val="center" w:pos="5233"/>
              </w:tabs>
              <w:suppressAutoHyphens/>
              <w:jc w:val="center"/>
              <w:rPr>
                <w:rFonts w:asciiTheme="minorHAnsi" w:eastAsia="SimSun" w:hAnsiTheme="minorHAnsi" w:cstheme="minorHAnsi"/>
                <w:b/>
                <w:sz w:val="19"/>
                <w:szCs w:val="19"/>
                <w:lang w:eastAsia="zh-CN"/>
              </w:rPr>
            </w:pPr>
          </w:p>
        </w:tc>
      </w:tr>
      <w:tr w:rsidR="003751CF" w:rsidTr="00AF1106">
        <w:tc>
          <w:tcPr>
            <w:tcW w:w="4394" w:type="dxa"/>
            <w:shd w:val="clear" w:color="auto" w:fill="EEECE1" w:themeFill="background2"/>
          </w:tcPr>
          <w:p w:rsidR="003751CF" w:rsidRPr="004C2221" w:rsidRDefault="003751CF" w:rsidP="00AF1106">
            <w:pPr>
              <w:suppressAutoHyphens/>
              <w:spacing w:line="192" w:lineRule="auto"/>
              <w:rPr>
                <w:rFonts w:asciiTheme="minorHAnsi" w:hAnsiTheme="minorHAnsi" w:cstheme="minorHAnsi"/>
                <w:sz w:val="19"/>
                <w:szCs w:val="19"/>
                <w:lang w:val="en-US"/>
              </w:rPr>
            </w:pPr>
            <w:r>
              <w:rPr>
                <w:rFonts w:asciiTheme="minorHAnsi" w:hAnsiTheme="minorHAnsi" w:cstheme="minorHAnsi"/>
                <w:b/>
                <w:sz w:val="19"/>
                <w:szCs w:val="19"/>
                <w:lang w:val="en-US"/>
              </w:rPr>
              <w:t xml:space="preserve">Details of previous Covid-19 Related Extensions of Registration RDC3c approved </w:t>
            </w:r>
            <w:r w:rsidRPr="004C2221">
              <w:rPr>
                <w:rFonts w:asciiTheme="minorHAnsi" w:hAnsiTheme="minorHAnsi" w:cstheme="minorHAnsi"/>
                <w:sz w:val="19"/>
                <w:szCs w:val="19"/>
                <w:lang w:val="en-US"/>
              </w:rPr>
              <w:t>(please provide dates of RDC3c approval and extension time granted)</w:t>
            </w:r>
          </w:p>
          <w:p w:rsidR="003751CF" w:rsidRPr="00827733" w:rsidRDefault="003751CF" w:rsidP="00AF1106">
            <w:pPr>
              <w:suppressAutoHyphens/>
              <w:spacing w:line="192" w:lineRule="auto"/>
              <w:rPr>
                <w:rFonts w:asciiTheme="minorHAnsi" w:hAnsiTheme="minorHAnsi" w:cstheme="minorHAnsi"/>
                <w:b/>
                <w:sz w:val="19"/>
                <w:szCs w:val="19"/>
                <w:lang w:val="en-US"/>
              </w:rPr>
            </w:pPr>
          </w:p>
        </w:tc>
        <w:tc>
          <w:tcPr>
            <w:tcW w:w="5954" w:type="dxa"/>
          </w:tcPr>
          <w:p w:rsidR="003751CF" w:rsidRDefault="003751CF" w:rsidP="00AF1106">
            <w:pPr>
              <w:suppressAutoHyphens/>
              <w:spacing w:line="192" w:lineRule="auto"/>
              <w:rPr>
                <w:rFonts w:asciiTheme="minorHAnsi" w:hAnsiTheme="minorHAnsi" w:cstheme="minorHAnsi"/>
                <w:sz w:val="19"/>
                <w:szCs w:val="19"/>
                <w:lang w:val="en-US"/>
              </w:rPr>
            </w:pPr>
          </w:p>
          <w:p w:rsidR="003751CF" w:rsidRDefault="003751CF" w:rsidP="00AF1106">
            <w:pPr>
              <w:suppressAutoHyphens/>
              <w:spacing w:line="192" w:lineRule="auto"/>
              <w:rPr>
                <w:rFonts w:asciiTheme="minorHAnsi" w:hAnsiTheme="minorHAnsi" w:cstheme="minorHAnsi"/>
                <w:sz w:val="19"/>
                <w:szCs w:val="19"/>
                <w:lang w:val="en-US"/>
              </w:rPr>
            </w:pPr>
          </w:p>
          <w:p w:rsidR="003751CF" w:rsidRDefault="003751CF" w:rsidP="00AF1106">
            <w:pPr>
              <w:suppressAutoHyphens/>
              <w:spacing w:line="192" w:lineRule="auto"/>
              <w:rPr>
                <w:rFonts w:asciiTheme="minorHAnsi" w:hAnsiTheme="minorHAnsi" w:cstheme="minorHAnsi"/>
                <w:sz w:val="19"/>
                <w:szCs w:val="19"/>
                <w:lang w:val="en-US"/>
              </w:rPr>
            </w:pPr>
          </w:p>
          <w:p w:rsidR="003751CF" w:rsidRDefault="003751CF" w:rsidP="00AF1106">
            <w:pPr>
              <w:suppressAutoHyphens/>
              <w:spacing w:line="192" w:lineRule="auto"/>
              <w:rPr>
                <w:rFonts w:asciiTheme="minorHAnsi" w:hAnsiTheme="minorHAnsi" w:cstheme="minorHAnsi"/>
                <w:sz w:val="19"/>
                <w:szCs w:val="19"/>
                <w:lang w:val="en-US"/>
              </w:rPr>
            </w:pPr>
          </w:p>
          <w:p w:rsidR="003751CF" w:rsidRPr="00827733" w:rsidRDefault="003751CF" w:rsidP="00AF1106">
            <w:pPr>
              <w:suppressAutoHyphens/>
              <w:spacing w:line="192" w:lineRule="auto"/>
              <w:rPr>
                <w:rFonts w:asciiTheme="minorHAnsi" w:hAnsiTheme="minorHAnsi" w:cstheme="minorHAnsi"/>
                <w:sz w:val="19"/>
                <w:szCs w:val="19"/>
                <w:lang w:val="en-US"/>
              </w:rPr>
            </w:pPr>
          </w:p>
        </w:tc>
      </w:tr>
      <w:tr w:rsidR="003751CF" w:rsidTr="00AF1106">
        <w:tc>
          <w:tcPr>
            <w:tcW w:w="4394" w:type="dxa"/>
            <w:shd w:val="clear" w:color="auto" w:fill="EEECE1" w:themeFill="background2"/>
          </w:tcPr>
          <w:p w:rsidR="003751CF" w:rsidRDefault="003751CF" w:rsidP="00AF1106">
            <w:pPr>
              <w:suppressAutoHyphens/>
              <w:spacing w:line="192" w:lineRule="auto"/>
              <w:rPr>
                <w:rFonts w:asciiTheme="minorHAnsi" w:hAnsiTheme="minorHAnsi" w:cstheme="minorHAnsi"/>
                <w:b/>
                <w:sz w:val="19"/>
                <w:szCs w:val="19"/>
                <w:lang w:val="en-US"/>
              </w:rPr>
            </w:pPr>
            <w:r w:rsidRPr="00827733">
              <w:rPr>
                <w:rFonts w:asciiTheme="minorHAnsi" w:hAnsiTheme="minorHAnsi" w:cstheme="minorHAnsi"/>
                <w:b/>
                <w:sz w:val="19"/>
                <w:szCs w:val="19"/>
                <w:lang w:val="en-US"/>
              </w:rPr>
              <w:t xml:space="preserve">Registration </w:t>
            </w:r>
            <w:r>
              <w:rPr>
                <w:rFonts w:asciiTheme="minorHAnsi" w:hAnsiTheme="minorHAnsi" w:cstheme="minorHAnsi"/>
                <w:b/>
                <w:sz w:val="19"/>
                <w:szCs w:val="19"/>
                <w:lang w:val="en-US"/>
              </w:rPr>
              <w:t>end date</w:t>
            </w:r>
          </w:p>
          <w:p w:rsidR="003751CF" w:rsidRPr="00F61DD8" w:rsidRDefault="003751CF" w:rsidP="00AF1106">
            <w:pPr>
              <w:suppressAutoHyphens/>
              <w:spacing w:line="192" w:lineRule="auto"/>
              <w:rPr>
                <w:rFonts w:asciiTheme="minorHAnsi" w:hAnsiTheme="minorHAnsi" w:cstheme="minorHAnsi"/>
                <w:sz w:val="19"/>
                <w:szCs w:val="19"/>
                <w:lang w:val="en-US"/>
              </w:rPr>
            </w:pPr>
            <w:r w:rsidRPr="00F61DD8">
              <w:rPr>
                <w:rFonts w:asciiTheme="minorHAnsi" w:hAnsiTheme="minorHAnsi" w:cstheme="minorHAnsi"/>
                <w:sz w:val="19"/>
                <w:szCs w:val="19"/>
                <w:lang w:val="en-US"/>
              </w:rPr>
              <w:t xml:space="preserve">(please provide current end date of your max period of registration, adjusted for any past approved Extensions, Covid-19 Related Extension and Suspensions.  Eg for FT PhDs with no extensions or suspensions, this would be 4 yrs from their start date.  For PT PhDs, 6 yrs from their start date.  </w:t>
            </w:r>
          </w:p>
          <w:p w:rsidR="003751CF" w:rsidRPr="00827733" w:rsidRDefault="003751CF" w:rsidP="00AF1106">
            <w:pPr>
              <w:suppressAutoHyphens/>
              <w:spacing w:line="192" w:lineRule="auto"/>
              <w:rPr>
                <w:rFonts w:asciiTheme="minorHAnsi" w:hAnsiTheme="minorHAnsi" w:cstheme="minorHAnsi"/>
                <w:b/>
                <w:sz w:val="19"/>
                <w:szCs w:val="19"/>
                <w:lang w:val="en-US"/>
              </w:rPr>
            </w:pPr>
          </w:p>
        </w:tc>
        <w:tc>
          <w:tcPr>
            <w:tcW w:w="5954" w:type="dxa"/>
          </w:tcPr>
          <w:p w:rsidR="003751CF" w:rsidRPr="00827733" w:rsidRDefault="003751CF" w:rsidP="00AF1106">
            <w:pPr>
              <w:suppressAutoHyphens/>
              <w:spacing w:line="192" w:lineRule="auto"/>
              <w:rPr>
                <w:rFonts w:asciiTheme="minorHAnsi" w:hAnsiTheme="minorHAnsi" w:cstheme="minorHAnsi"/>
                <w:sz w:val="19"/>
                <w:szCs w:val="19"/>
                <w:lang w:val="en-US"/>
              </w:rPr>
            </w:pPr>
          </w:p>
        </w:tc>
      </w:tr>
    </w:tbl>
    <w:p w:rsidR="003751CF" w:rsidRDefault="003751CF" w:rsidP="003751CF">
      <w:pPr>
        <w:suppressAutoHyphens/>
        <w:spacing w:line="192" w:lineRule="auto"/>
        <w:rPr>
          <w:rFonts w:ascii="Arial" w:hAnsi="Arial"/>
          <w:lang w:val="en-US"/>
        </w:rPr>
      </w:pPr>
    </w:p>
    <w:p w:rsidR="003751CF" w:rsidRPr="00827733" w:rsidRDefault="003751CF" w:rsidP="003751CF">
      <w:pPr>
        <w:suppressAutoHyphens/>
        <w:rPr>
          <w:rFonts w:ascii="Calibri" w:hAnsi="Calibri" w:cs="Calibri"/>
          <w:b/>
          <w:szCs w:val="24"/>
          <w:lang w:val="en-US"/>
        </w:rPr>
      </w:pPr>
      <w:r>
        <w:rPr>
          <w:rFonts w:ascii="Calibri" w:hAnsi="Calibri" w:cs="Calibri"/>
          <w:b/>
          <w:szCs w:val="24"/>
          <w:lang w:val="en-US"/>
        </w:rPr>
        <w:t xml:space="preserve">Section 3. Funding Information </w:t>
      </w:r>
      <w:r w:rsidRPr="00DF4818">
        <w:rPr>
          <w:rFonts w:ascii="Calibri" w:hAnsi="Calibri" w:cs="Calibri"/>
          <w:szCs w:val="24"/>
        </w:rPr>
        <w:t xml:space="preserve">(To be completed by the </w:t>
      </w:r>
      <w:r>
        <w:rPr>
          <w:rFonts w:ascii="Calibri" w:hAnsi="Calibri" w:cs="Calibri"/>
          <w:szCs w:val="24"/>
        </w:rPr>
        <w:t>student</w:t>
      </w:r>
      <w:r w:rsidRPr="00DF4818">
        <w:rPr>
          <w:rFonts w:ascii="Calibri" w:hAnsi="Calibri" w:cs="Calibri"/>
          <w:szCs w:val="24"/>
        </w:rPr>
        <w:t>)</w:t>
      </w:r>
    </w:p>
    <w:p w:rsidR="003751CF" w:rsidRPr="00CF6565" w:rsidRDefault="003751CF" w:rsidP="003751CF">
      <w:pPr>
        <w:suppressAutoHyphens/>
        <w:rPr>
          <w:rFonts w:ascii="Calibri" w:hAnsi="Calibri" w:cs="Calibri"/>
          <w:b/>
          <w:sz w:val="19"/>
          <w:szCs w:val="19"/>
          <w:lang w:val="en-US"/>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53"/>
      </w:tblGrid>
      <w:tr w:rsidR="003751CF" w:rsidRPr="00A168EE"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Funding source</w:t>
            </w:r>
          </w:p>
          <w:p w:rsidR="003751CF" w:rsidRDefault="003751CF" w:rsidP="00AF1106">
            <w:pPr>
              <w:suppressAutoHyphens/>
              <w:rPr>
                <w:rFonts w:asciiTheme="minorHAnsi" w:hAnsiTheme="minorHAnsi" w:cstheme="minorHAnsi"/>
                <w:b/>
                <w:sz w:val="19"/>
                <w:szCs w:val="19"/>
              </w:rPr>
            </w:pPr>
          </w:p>
          <w:p w:rsidR="003751CF" w:rsidRPr="00DC26D8" w:rsidRDefault="003751CF" w:rsidP="00AF1106">
            <w:pPr>
              <w:suppressAutoHyphens/>
              <w:rPr>
                <w:rFonts w:asciiTheme="minorHAnsi" w:hAnsiTheme="minorHAnsi" w:cstheme="minorHAnsi"/>
                <w:b/>
                <w:sz w:val="19"/>
                <w:szCs w:val="19"/>
              </w:rPr>
            </w:pPr>
          </w:p>
        </w:tc>
        <w:tc>
          <w:tcPr>
            <w:tcW w:w="5953" w:type="dxa"/>
            <w:shd w:val="clear" w:color="auto" w:fill="auto"/>
          </w:tcPr>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Studentship Funded by GCU</w:t>
            </w:r>
          </w:p>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Studentship Funded by external source and stipend paid through GCU</w:t>
            </w:r>
          </w:p>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Studentship funded by external source and stipend paid direct to you</w:t>
            </w:r>
          </w:p>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 xml:space="preserve">Fees-only paid by GCU </w:t>
            </w:r>
          </w:p>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Self- funded</w:t>
            </w:r>
          </w:p>
          <w:p w:rsidR="003751CF" w:rsidRPr="00F61DD8" w:rsidRDefault="003751CF" w:rsidP="00AF1106">
            <w:pPr>
              <w:pStyle w:val="ListParagraph"/>
              <w:numPr>
                <w:ilvl w:val="0"/>
                <w:numId w:val="3"/>
              </w:numPr>
              <w:suppressAutoHyphens/>
              <w:ind w:left="179" w:hanging="218"/>
              <w:rPr>
                <w:rFonts w:cstheme="minorHAnsi"/>
                <w:b/>
                <w:sz w:val="19"/>
                <w:szCs w:val="19"/>
              </w:rPr>
            </w:pPr>
            <w:r w:rsidRPr="00F61DD8">
              <w:rPr>
                <w:rFonts w:cstheme="minorHAnsi"/>
                <w:b/>
                <w:sz w:val="19"/>
                <w:szCs w:val="19"/>
              </w:rPr>
              <w:t>Other, please specify</w:t>
            </w:r>
          </w:p>
          <w:p w:rsidR="003751CF" w:rsidRPr="00E0195A" w:rsidRDefault="003751CF" w:rsidP="00AF1106">
            <w:pPr>
              <w:suppressAutoHyphens/>
              <w:spacing w:line="192" w:lineRule="auto"/>
              <w:jc w:val="center"/>
              <w:rPr>
                <w:rFonts w:asciiTheme="minorHAnsi" w:eastAsia="SimSun" w:hAnsiTheme="minorHAnsi" w:cstheme="minorHAnsi"/>
                <w:sz w:val="19"/>
                <w:szCs w:val="19"/>
                <w:lang w:eastAsia="zh-CN"/>
              </w:rPr>
            </w:pPr>
            <w:r w:rsidRPr="00E0195A">
              <w:rPr>
                <w:rFonts w:asciiTheme="minorHAnsi" w:eastAsia="SimSun" w:hAnsiTheme="minorHAnsi" w:cstheme="minorHAnsi"/>
                <w:sz w:val="19"/>
                <w:szCs w:val="19"/>
                <w:lang w:eastAsia="zh-CN"/>
              </w:rPr>
              <w:t>Please select one</w:t>
            </w:r>
          </w:p>
          <w:p w:rsidR="003751CF" w:rsidRPr="00DC26D8" w:rsidRDefault="003751CF" w:rsidP="00AF1106">
            <w:pPr>
              <w:suppressAutoHyphens/>
              <w:rPr>
                <w:rFonts w:asciiTheme="minorHAnsi" w:hAnsiTheme="minorHAnsi" w:cstheme="minorHAnsi"/>
                <w:b/>
                <w:sz w:val="19"/>
                <w:szCs w:val="19"/>
              </w:rPr>
            </w:pPr>
          </w:p>
        </w:tc>
      </w:tr>
      <w:tr w:rsidR="003751CF" w:rsidRPr="00A168EE"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 xml:space="preserve">Current end date of funding source </w:t>
            </w:r>
          </w:p>
          <w:p w:rsidR="003751CF" w:rsidRPr="00F61DD8" w:rsidRDefault="003751CF" w:rsidP="00AF1106">
            <w:pPr>
              <w:suppressAutoHyphens/>
              <w:rPr>
                <w:rFonts w:asciiTheme="minorHAnsi" w:hAnsiTheme="minorHAnsi" w:cstheme="minorHAnsi"/>
                <w:sz w:val="19"/>
                <w:szCs w:val="19"/>
              </w:rPr>
            </w:pPr>
            <w:r w:rsidRPr="00F61DD8">
              <w:rPr>
                <w:rFonts w:asciiTheme="minorHAnsi" w:hAnsiTheme="minorHAnsi" w:cstheme="minorHAnsi"/>
                <w:sz w:val="19"/>
                <w:szCs w:val="19"/>
              </w:rPr>
              <w:t xml:space="preserve">(provide if studentship funded) </w:t>
            </w: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p w:rsidR="003751CF" w:rsidRPr="00DC26D8" w:rsidRDefault="003751CF" w:rsidP="00AF1106">
            <w:pPr>
              <w:suppressAutoHyphens/>
              <w:rPr>
                <w:rFonts w:asciiTheme="minorHAnsi" w:hAnsiTheme="minorHAnsi" w:cstheme="minorHAnsi"/>
                <w:b/>
                <w:sz w:val="19"/>
                <w:szCs w:val="19"/>
              </w:rPr>
            </w:pPr>
          </w:p>
        </w:tc>
      </w:tr>
      <w:tr w:rsidR="003751CF" w:rsidRPr="00A168EE"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Monthly scholarship amount received</w:t>
            </w:r>
          </w:p>
          <w:p w:rsidR="003751CF" w:rsidRDefault="003751CF" w:rsidP="00AF1106">
            <w:pPr>
              <w:suppressAutoHyphens/>
              <w:rPr>
                <w:rFonts w:asciiTheme="minorHAnsi" w:hAnsiTheme="minorHAnsi" w:cstheme="minorHAnsi"/>
                <w:b/>
                <w:sz w:val="19"/>
                <w:szCs w:val="19"/>
              </w:rPr>
            </w:pPr>
            <w:r w:rsidRPr="00F61DD8">
              <w:rPr>
                <w:rFonts w:asciiTheme="minorHAnsi" w:hAnsiTheme="minorHAnsi" w:cstheme="minorHAnsi"/>
                <w:sz w:val="19"/>
                <w:szCs w:val="19"/>
              </w:rPr>
              <w:t>(provide if studentship funded)</w:t>
            </w: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tc>
      </w:tr>
    </w:tbl>
    <w:p w:rsidR="003751CF" w:rsidRDefault="003751CF" w:rsidP="003751CF">
      <w:pPr>
        <w:suppressAutoHyphens/>
        <w:rPr>
          <w:rFonts w:ascii="Arial" w:hAnsi="Arial"/>
          <w:lang w:val="en-US"/>
        </w:rPr>
      </w:pPr>
    </w:p>
    <w:p w:rsidR="003751CF" w:rsidRPr="00F10861" w:rsidRDefault="003751CF" w:rsidP="003751CF">
      <w:pPr>
        <w:suppressAutoHyphens/>
        <w:rPr>
          <w:rFonts w:ascii="Calibri" w:hAnsi="Calibri" w:cs="Calibri"/>
          <w:b/>
          <w:sz w:val="22"/>
          <w:szCs w:val="22"/>
        </w:rPr>
      </w:pPr>
      <w:r w:rsidRPr="00F10861">
        <w:rPr>
          <w:rFonts w:ascii="Calibri" w:hAnsi="Calibri" w:cs="Calibri"/>
          <w:b/>
          <w:sz w:val="22"/>
          <w:szCs w:val="22"/>
        </w:rPr>
        <w:t>If studentship funded by external source and stipend paid direct to you, please provide:</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53"/>
      </w:tblGrid>
      <w:tr w:rsidR="003751CF"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Funder’s name</w:t>
            </w:r>
          </w:p>
          <w:p w:rsidR="003751CF" w:rsidRDefault="003751CF" w:rsidP="00AF1106">
            <w:pPr>
              <w:suppressAutoHyphens/>
              <w:rPr>
                <w:rFonts w:asciiTheme="minorHAnsi" w:hAnsiTheme="minorHAnsi" w:cstheme="minorHAnsi"/>
                <w:b/>
                <w:sz w:val="19"/>
                <w:szCs w:val="19"/>
              </w:rPr>
            </w:pP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tc>
      </w:tr>
      <w:tr w:rsidR="003751CF" w:rsidRPr="00DC26D8" w:rsidTr="00AF1106">
        <w:tc>
          <w:tcPr>
            <w:tcW w:w="4390" w:type="dxa"/>
            <w:shd w:val="clear" w:color="auto" w:fill="EEECE1" w:themeFill="background2"/>
          </w:tcPr>
          <w:p w:rsidR="003751CF" w:rsidRPr="00DC26D8"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 xml:space="preserve">Details of funder’s policy on extension of time and/or funding because of disruption to studies due to Covid-19.  </w:t>
            </w:r>
            <w:r w:rsidRPr="008769C7">
              <w:rPr>
                <w:rFonts w:asciiTheme="minorHAnsi" w:hAnsiTheme="minorHAnsi" w:cstheme="minorHAnsi"/>
                <w:sz w:val="19"/>
                <w:szCs w:val="19"/>
              </w:rPr>
              <w:t>(We expect you to follow your funder’s guidance and apply to your funder for extension of time and funding in the first instance.)</w:t>
            </w:r>
          </w:p>
          <w:p w:rsidR="003751CF" w:rsidRPr="00DC26D8" w:rsidRDefault="003751CF" w:rsidP="00AF1106">
            <w:pPr>
              <w:suppressAutoHyphens/>
              <w:rPr>
                <w:rFonts w:asciiTheme="minorHAnsi" w:hAnsiTheme="minorHAnsi" w:cstheme="minorHAnsi"/>
                <w:b/>
                <w:sz w:val="19"/>
                <w:szCs w:val="19"/>
              </w:rPr>
            </w:pPr>
          </w:p>
        </w:tc>
        <w:tc>
          <w:tcPr>
            <w:tcW w:w="5953" w:type="dxa"/>
            <w:shd w:val="clear" w:color="auto" w:fill="auto"/>
          </w:tcPr>
          <w:p w:rsidR="003751CF" w:rsidRPr="00DC26D8" w:rsidRDefault="003751CF" w:rsidP="00AF1106">
            <w:pPr>
              <w:suppressAutoHyphens/>
              <w:rPr>
                <w:rFonts w:asciiTheme="minorHAnsi" w:hAnsiTheme="minorHAnsi" w:cstheme="minorHAnsi"/>
                <w:b/>
                <w:sz w:val="19"/>
                <w:szCs w:val="19"/>
              </w:rPr>
            </w:pPr>
          </w:p>
        </w:tc>
      </w:tr>
      <w:tr w:rsidR="003751CF" w:rsidRPr="00DC26D8" w:rsidTr="00AF1106">
        <w:tc>
          <w:tcPr>
            <w:tcW w:w="4390" w:type="dxa"/>
            <w:shd w:val="clear" w:color="auto" w:fill="EEECE1" w:themeFill="background2"/>
          </w:tcPr>
          <w:p w:rsidR="003751CF" w:rsidRPr="00DC26D8"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 xml:space="preserve">Details of any extension of time and funding due to Covid-19 that has been granted by the funder to the student. </w:t>
            </w:r>
            <w:r w:rsidRPr="008769C7">
              <w:rPr>
                <w:rFonts w:asciiTheme="minorHAnsi" w:hAnsiTheme="minorHAnsi" w:cstheme="minorHAnsi"/>
                <w:sz w:val="19"/>
                <w:szCs w:val="19"/>
              </w:rPr>
              <w:t>(If there is no opportunity to receive extension of funds from the external funder, then you may apply to GCU for extension of time and financial support.)</w:t>
            </w:r>
          </w:p>
          <w:p w:rsidR="003751CF" w:rsidRPr="00DC26D8" w:rsidRDefault="003751CF" w:rsidP="00AF1106">
            <w:pPr>
              <w:suppressAutoHyphens/>
              <w:rPr>
                <w:rFonts w:asciiTheme="minorHAnsi" w:hAnsiTheme="minorHAnsi" w:cstheme="minorHAnsi"/>
                <w:b/>
                <w:sz w:val="19"/>
                <w:szCs w:val="19"/>
              </w:rPr>
            </w:pPr>
          </w:p>
        </w:tc>
        <w:tc>
          <w:tcPr>
            <w:tcW w:w="5953" w:type="dxa"/>
            <w:shd w:val="clear" w:color="auto" w:fill="auto"/>
          </w:tcPr>
          <w:p w:rsidR="003751CF" w:rsidRPr="00DC26D8" w:rsidRDefault="003751CF" w:rsidP="00AF1106">
            <w:pPr>
              <w:suppressAutoHyphens/>
              <w:rPr>
                <w:rFonts w:asciiTheme="minorHAnsi" w:hAnsiTheme="minorHAnsi" w:cstheme="minorHAnsi"/>
                <w:b/>
                <w:sz w:val="19"/>
                <w:szCs w:val="19"/>
              </w:rPr>
            </w:pPr>
          </w:p>
        </w:tc>
      </w:tr>
    </w:tbl>
    <w:p w:rsidR="003751CF" w:rsidRDefault="003751CF" w:rsidP="003751CF">
      <w:pPr>
        <w:suppressAutoHyphens/>
        <w:rPr>
          <w:rFonts w:ascii="Arial" w:hAnsi="Arial"/>
          <w:lang w:val="en-US"/>
        </w:rPr>
      </w:pPr>
    </w:p>
    <w:p w:rsidR="003751CF" w:rsidRDefault="003751CF" w:rsidP="003751CF">
      <w:pPr>
        <w:tabs>
          <w:tab w:val="left" w:pos="-720"/>
        </w:tabs>
        <w:suppressAutoHyphens/>
        <w:jc w:val="both"/>
        <w:rPr>
          <w:rFonts w:ascii="Arial" w:hAnsi="Arial"/>
          <w:lang w:val="en-US"/>
        </w:rPr>
      </w:pPr>
    </w:p>
    <w:p w:rsidR="003751CF" w:rsidRDefault="003751CF" w:rsidP="003751CF">
      <w:pPr>
        <w:tabs>
          <w:tab w:val="left" w:pos="-720"/>
        </w:tabs>
        <w:suppressAutoHyphens/>
        <w:jc w:val="both"/>
        <w:rPr>
          <w:rFonts w:asciiTheme="minorHAnsi" w:hAnsiTheme="minorHAnsi" w:cstheme="minorHAnsi"/>
          <w:b/>
          <w:lang w:val="en-US"/>
        </w:rPr>
      </w:pPr>
      <w:r>
        <w:rPr>
          <w:rFonts w:asciiTheme="minorHAnsi" w:hAnsiTheme="minorHAnsi" w:cstheme="minorHAnsi"/>
          <w:b/>
          <w:lang w:val="en-US"/>
        </w:rPr>
        <w:lastRenderedPageBreak/>
        <w:t xml:space="preserve">Section </w:t>
      </w:r>
      <w:r w:rsidRPr="003D592E">
        <w:rPr>
          <w:rFonts w:asciiTheme="minorHAnsi" w:hAnsiTheme="minorHAnsi" w:cstheme="minorHAnsi"/>
          <w:b/>
          <w:lang w:val="en-US"/>
        </w:rPr>
        <w:t xml:space="preserve">4. </w:t>
      </w:r>
      <w:r>
        <w:rPr>
          <w:rFonts w:asciiTheme="minorHAnsi" w:hAnsiTheme="minorHAnsi" w:cstheme="minorHAnsi"/>
          <w:b/>
          <w:lang w:val="en-US"/>
        </w:rPr>
        <w:t xml:space="preserve">Extension Request </w:t>
      </w:r>
      <w:r w:rsidRPr="00DF4818">
        <w:rPr>
          <w:rFonts w:ascii="Calibri" w:hAnsi="Calibri" w:cs="Calibri"/>
          <w:szCs w:val="24"/>
        </w:rPr>
        <w:t xml:space="preserve">(To be completed </w:t>
      </w:r>
      <w:r>
        <w:rPr>
          <w:rFonts w:ascii="Calibri" w:hAnsi="Calibri" w:cs="Calibri"/>
          <w:szCs w:val="24"/>
        </w:rPr>
        <w:t xml:space="preserve">jointly </w:t>
      </w:r>
      <w:r w:rsidRPr="00DF4818">
        <w:rPr>
          <w:rFonts w:ascii="Calibri" w:hAnsi="Calibri" w:cs="Calibri"/>
          <w:szCs w:val="24"/>
        </w:rPr>
        <w:t>by the student</w:t>
      </w:r>
      <w:r>
        <w:rPr>
          <w:rFonts w:ascii="Calibri" w:hAnsi="Calibri" w:cs="Calibri"/>
          <w:szCs w:val="24"/>
        </w:rPr>
        <w:t xml:space="preserve"> and the supervisory team</w:t>
      </w:r>
      <w:r w:rsidRPr="00DF4818">
        <w:rPr>
          <w:rFonts w:ascii="Calibri" w:hAnsi="Calibri" w:cs="Calibri"/>
          <w:szCs w:val="24"/>
        </w:rPr>
        <w:t>)</w:t>
      </w:r>
    </w:p>
    <w:p w:rsidR="003751CF" w:rsidRDefault="003751CF" w:rsidP="003751CF">
      <w:pPr>
        <w:rPr>
          <w:rFonts w:asciiTheme="minorHAnsi" w:hAnsiTheme="minorHAnsi" w:cstheme="minorHAnsi"/>
          <w:b/>
          <w:lang w:val="en-US"/>
        </w:rPr>
      </w:pPr>
    </w:p>
    <w:p w:rsidR="003751CF" w:rsidRPr="00F10861" w:rsidRDefault="003751CF" w:rsidP="003751CF">
      <w:pPr>
        <w:rPr>
          <w:rFonts w:asciiTheme="minorHAnsi" w:hAnsiTheme="minorHAnsi" w:cstheme="minorHAnsi"/>
          <w:b/>
          <w:sz w:val="22"/>
          <w:szCs w:val="22"/>
          <w:lang w:val="en-US"/>
        </w:rPr>
      </w:pPr>
      <w:r w:rsidRPr="00F10861">
        <w:rPr>
          <w:rFonts w:asciiTheme="minorHAnsi" w:hAnsiTheme="minorHAnsi" w:cstheme="minorHAnsi"/>
          <w:b/>
          <w:sz w:val="22"/>
          <w:szCs w:val="22"/>
          <w:lang w:val="en-US"/>
        </w:rPr>
        <w:t>This extension request should be discussed and agreed with the student and supervisory team in advance of the submission of the RDC3c form online by the student.</w:t>
      </w:r>
    </w:p>
    <w:p w:rsidR="003751CF" w:rsidRDefault="003751CF" w:rsidP="003751CF">
      <w:pPr>
        <w:tabs>
          <w:tab w:val="left" w:pos="-720"/>
        </w:tabs>
        <w:suppressAutoHyphens/>
        <w:jc w:val="both"/>
        <w:rPr>
          <w:rFonts w:ascii="Calibri" w:hAnsi="Calibri" w:cs="Calibri"/>
          <w:sz w:val="19"/>
          <w:szCs w:val="19"/>
          <w:lang w:val="en-US"/>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53"/>
      </w:tblGrid>
      <w:tr w:rsidR="003751CF" w:rsidRPr="00DC26D8" w:rsidTr="00AF1106">
        <w:tc>
          <w:tcPr>
            <w:tcW w:w="10343" w:type="dxa"/>
            <w:gridSpan w:val="2"/>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Extension of registration time requested</w:t>
            </w:r>
          </w:p>
          <w:p w:rsidR="003751CF" w:rsidRPr="00D51CFB" w:rsidRDefault="003751CF" w:rsidP="00AF1106">
            <w:pPr>
              <w:suppressAutoHyphens/>
              <w:rPr>
                <w:rFonts w:asciiTheme="minorHAnsi" w:hAnsiTheme="minorHAnsi" w:cstheme="minorHAnsi"/>
                <w:sz w:val="19"/>
                <w:szCs w:val="19"/>
              </w:rPr>
            </w:pPr>
            <w:r w:rsidRPr="00317BA9">
              <w:rPr>
                <w:rFonts w:asciiTheme="minorHAnsi" w:hAnsiTheme="minorHAnsi" w:cstheme="minorHAnsi"/>
                <w:sz w:val="19"/>
                <w:szCs w:val="19"/>
              </w:rPr>
              <w:t>( The extension of time is the time required to adjust to the disruptions and recover the research plan.  In the first instance, the student-supervisory team can apply for extensions of time up to a maximum of 6 months, if in their final years (eg years 3 -4 full time PhD, years 4 -6 of part-time) and up to a maximum of 3 months if in their first few years (ie years 1-2 FT, years 1-3 PT). If it becomes apparent that further time is needed to recover the research plan, you may apply again, each successive RDC3c application being for up to a maximum of 3 months.)</w:t>
            </w:r>
          </w:p>
          <w:p w:rsidR="003751CF" w:rsidRPr="00DC26D8" w:rsidRDefault="003751CF" w:rsidP="00AF1106">
            <w:pPr>
              <w:rPr>
                <w:rFonts w:asciiTheme="minorHAnsi" w:hAnsiTheme="minorHAnsi" w:cstheme="minorHAnsi"/>
                <w:b/>
                <w:sz w:val="19"/>
                <w:szCs w:val="19"/>
              </w:rPr>
            </w:pPr>
          </w:p>
        </w:tc>
      </w:tr>
      <w:tr w:rsidR="003751CF" w:rsidRPr="00DC26D8" w:rsidTr="00AF1106">
        <w:tc>
          <w:tcPr>
            <w:tcW w:w="10343" w:type="dxa"/>
            <w:gridSpan w:val="2"/>
            <w:shd w:val="clear" w:color="auto" w:fill="auto"/>
          </w:tcPr>
          <w:p w:rsidR="003751CF" w:rsidRDefault="003751CF" w:rsidP="00AF1106">
            <w:pPr>
              <w:jc w:val="center"/>
              <w:rPr>
                <w:rFonts w:asciiTheme="minorHAnsi" w:eastAsiaTheme="minorHAnsi" w:hAnsiTheme="minorHAnsi" w:cstheme="minorHAnsi"/>
                <w:b/>
                <w:sz w:val="19"/>
                <w:szCs w:val="19"/>
              </w:rPr>
            </w:pPr>
          </w:p>
          <w:p w:rsidR="003751CF" w:rsidRPr="00E06313" w:rsidRDefault="003751CF" w:rsidP="00AF1106">
            <w:pPr>
              <w:jc w:val="center"/>
              <w:rPr>
                <w:rFonts w:cstheme="minorHAnsi"/>
                <w:b/>
                <w:sz w:val="19"/>
                <w:szCs w:val="19"/>
              </w:rPr>
            </w:pPr>
            <w:r w:rsidRPr="00F23C6B">
              <w:rPr>
                <w:rFonts w:asciiTheme="minorHAnsi" w:eastAsiaTheme="minorHAnsi" w:hAnsiTheme="minorHAnsi" w:cstheme="minorHAnsi"/>
                <w:b/>
                <w:sz w:val="19"/>
                <w:szCs w:val="19"/>
              </w:rPr>
              <w:t>Months</w:t>
            </w:r>
            <w:r>
              <w:rPr>
                <w:rFonts w:cstheme="minorHAnsi"/>
                <w:b/>
                <w:sz w:val="19"/>
                <w:szCs w:val="19"/>
              </w:rPr>
              <w:t xml:space="preserve">       </w:t>
            </w:r>
            <w:r w:rsidRPr="00F23C6B">
              <w:rPr>
                <w:rFonts w:asciiTheme="minorHAnsi" w:eastAsiaTheme="minorHAnsi" w:hAnsiTheme="minorHAnsi" w:cstheme="minorHAnsi"/>
                <w:b/>
                <w:sz w:val="19"/>
                <w:szCs w:val="19"/>
              </w:rPr>
              <w:t xml:space="preserve">1  </w:t>
            </w:r>
            <w:r>
              <w:rPr>
                <w:rFonts w:asciiTheme="minorHAnsi" w:eastAsiaTheme="minorHAnsi" w:hAnsiTheme="minorHAnsi" w:cstheme="minorHAnsi"/>
                <w:b/>
                <w:sz w:val="19"/>
                <w:szCs w:val="19"/>
              </w:rPr>
              <w:t xml:space="preserve">   </w:t>
            </w:r>
            <w:r w:rsidRPr="00F23C6B">
              <w:rPr>
                <w:rFonts w:asciiTheme="minorHAnsi" w:eastAsiaTheme="minorHAnsi" w:hAnsiTheme="minorHAnsi" w:cstheme="minorHAnsi"/>
                <w:b/>
                <w:sz w:val="19"/>
                <w:szCs w:val="19"/>
              </w:rPr>
              <w:t xml:space="preserve"> 2 </w:t>
            </w:r>
            <w:r>
              <w:rPr>
                <w:rFonts w:asciiTheme="minorHAnsi" w:eastAsiaTheme="minorHAnsi" w:hAnsiTheme="minorHAnsi" w:cstheme="minorHAnsi"/>
                <w:b/>
                <w:sz w:val="19"/>
                <w:szCs w:val="19"/>
              </w:rPr>
              <w:t xml:space="preserve">   </w:t>
            </w:r>
            <w:r w:rsidRPr="00F23C6B">
              <w:rPr>
                <w:rFonts w:asciiTheme="minorHAnsi" w:eastAsiaTheme="minorHAnsi" w:hAnsiTheme="minorHAnsi" w:cstheme="minorHAnsi"/>
                <w:b/>
                <w:sz w:val="19"/>
                <w:szCs w:val="19"/>
              </w:rPr>
              <w:t xml:space="preserve">  3   </w:t>
            </w:r>
            <w:r>
              <w:rPr>
                <w:rFonts w:asciiTheme="minorHAnsi" w:eastAsiaTheme="minorHAnsi" w:hAnsiTheme="minorHAnsi" w:cstheme="minorHAnsi"/>
                <w:b/>
                <w:sz w:val="19"/>
                <w:szCs w:val="19"/>
              </w:rPr>
              <w:t xml:space="preserve">   </w:t>
            </w:r>
            <w:r w:rsidRPr="00F23C6B">
              <w:rPr>
                <w:rFonts w:asciiTheme="minorHAnsi" w:eastAsiaTheme="minorHAnsi" w:hAnsiTheme="minorHAnsi" w:cstheme="minorHAnsi"/>
                <w:b/>
                <w:sz w:val="19"/>
                <w:szCs w:val="19"/>
              </w:rPr>
              <w:t xml:space="preserve"> 4   </w:t>
            </w:r>
            <w:r>
              <w:rPr>
                <w:rFonts w:asciiTheme="minorHAnsi" w:eastAsiaTheme="minorHAnsi" w:hAnsiTheme="minorHAnsi" w:cstheme="minorHAnsi"/>
                <w:b/>
                <w:sz w:val="19"/>
                <w:szCs w:val="19"/>
              </w:rPr>
              <w:t xml:space="preserve">   </w:t>
            </w:r>
            <w:r w:rsidRPr="00F23C6B">
              <w:rPr>
                <w:rFonts w:asciiTheme="minorHAnsi" w:eastAsiaTheme="minorHAnsi" w:hAnsiTheme="minorHAnsi" w:cstheme="minorHAnsi"/>
                <w:b/>
                <w:sz w:val="19"/>
                <w:szCs w:val="19"/>
              </w:rPr>
              <w:t xml:space="preserve"> 5   </w:t>
            </w:r>
            <w:r>
              <w:rPr>
                <w:rFonts w:asciiTheme="minorHAnsi" w:eastAsiaTheme="minorHAnsi" w:hAnsiTheme="minorHAnsi" w:cstheme="minorHAnsi"/>
                <w:b/>
                <w:sz w:val="19"/>
                <w:szCs w:val="19"/>
              </w:rPr>
              <w:t xml:space="preserve">   </w:t>
            </w:r>
            <w:r w:rsidRPr="00F23C6B">
              <w:rPr>
                <w:rFonts w:asciiTheme="minorHAnsi" w:eastAsiaTheme="minorHAnsi" w:hAnsiTheme="minorHAnsi" w:cstheme="minorHAnsi"/>
                <w:b/>
                <w:sz w:val="19"/>
                <w:szCs w:val="19"/>
              </w:rPr>
              <w:t xml:space="preserve"> 6</w:t>
            </w:r>
            <w:r>
              <w:rPr>
                <w:rFonts w:cstheme="minorHAnsi"/>
                <w:b/>
                <w:sz w:val="19"/>
                <w:szCs w:val="19"/>
              </w:rPr>
              <w:t xml:space="preserve">        </w:t>
            </w:r>
            <w:r w:rsidRPr="00E0195A">
              <w:rPr>
                <w:rFonts w:asciiTheme="minorHAnsi" w:eastAsia="SimSun" w:hAnsiTheme="minorHAnsi" w:cstheme="minorHAnsi"/>
                <w:sz w:val="19"/>
                <w:szCs w:val="19"/>
                <w:lang w:eastAsia="zh-CN"/>
              </w:rPr>
              <w:t>Please select one</w:t>
            </w:r>
          </w:p>
          <w:p w:rsidR="003751CF" w:rsidRDefault="003751CF" w:rsidP="00AF1106">
            <w:pPr>
              <w:rPr>
                <w:rFonts w:cstheme="minorHAnsi"/>
                <w:b/>
                <w:sz w:val="19"/>
                <w:szCs w:val="19"/>
              </w:rPr>
            </w:pPr>
          </w:p>
        </w:tc>
      </w:tr>
      <w:tr w:rsidR="003751CF" w:rsidRPr="00DC26D8" w:rsidTr="00AF1106">
        <w:tc>
          <w:tcPr>
            <w:tcW w:w="10343" w:type="dxa"/>
            <w:gridSpan w:val="2"/>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Comments on the extension time requested</w:t>
            </w:r>
          </w:p>
          <w:p w:rsidR="003751CF" w:rsidRPr="00F61DD8" w:rsidRDefault="003751CF" w:rsidP="00AF1106">
            <w:pPr>
              <w:suppressAutoHyphens/>
              <w:rPr>
                <w:rFonts w:asciiTheme="minorHAnsi" w:hAnsiTheme="minorHAnsi" w:cstheme="minorHAnsi"/>
                <w:sz w:val="19"/>
                <w:szCs w:val="19"/>
              </w:rPr>
            </w:pPr>
            <w:r w:rsidRPr="00F61DD8">
              <w:rPr>
                <w:rFonts w:asciiTheme="minorHAnsi" w:hAnsiTheme="minorHAnsi" w:cstheme="minorHAnsi"/>
                <w:sz w:val="19"/>
                <w:szCs w:val="19"/>
              </w:rPr>
              <w:t xml:space="preserve">( </w:t>
            </w:r>
            <w:r>
              <w:rPr>
                <w:rFonts w:asciiTheme="minorHAnsi" w:hAnsiTheme="minorHAnsi" w:cstheme="minorHAnsi"/>
                <w:sz w:val="19"/>
                <w:szCs w:val="19"/>
              </w:rPr>
              <w:t>eg</w:t>
            </w:r>
            <w:r w:rsidRPr="00B355B9">
              <w:rPr>
                <w:rFonts w:asciiTheme="minorHAnsi" w:hAnsiTheme="minorHAnsi" w:cstheme="minorHAnsi"/>
                <w:sz w:val="19"/>
                <w:szCs w:val="19"/>
              </w:rPr>
              <w:t>, if you think you might need more than the maximum amount of time allowable in this application, you can raise here that you anticipate a further RDC3c request and give your predicted time needed to adjust to the disruptions of Covid-19 and recover your research plan</w:t>
            </w:r>
            <w:r>
              <w:rPr>
                <w:rFonts w:asciiTheme="minorHAnsi" w:hAnsiTheme="minorHAnsi" w:cstheme="minorHAnsi"/>
                <w:sz w:val="19"/>
                <w:szCs w:val="19"/>
              </w:rPr>
              <w:t>)</w:t>
            </w:r>
          </w:p>
          <w:p w:rsidR="003751CF" w:rsidRDefault="003751CF" w:rsidP="00AF1106">
            <w:pPr>
              <w:suppressAutoHyphens/>
              <w:rPr>
                <w:rFonts w:asciiTheme="minorHAnsi" w:hAnsiTheme="minorHAnsi" w:cstheme="minorHAnsi"/>
                <w:b/>
                <w:sz w:val="19"/>
                <w:szCs w:val="19"/>
              </w:rPr>
            </w:pPr>
          </w:p>
          <w:p w:rsidR="003751CF" w:rsidRPr="00DC26D8" w:rsidRDefault="003751CF" w:rsidP="00AF1106">
            <w:pPr>
              <w:suppressAutoHyphens/>
              <w:rPr>
                <w:rFonts w:asciiTheme="minorHAnsi" w:hAnsiTheme="minorHAnsi" w:cstheme="minorHAnsi"/>
                <w:b/>
                <w:sz w:val="19"/>
                <w:szCs w:val="19"/>
              </w:rPr>
            </w:pPr>
          </w:p>
        </w:tc>
      </w:tr>
      <w:tr w:rsidR="003751CF" w:rsidRPr="00DC26D8" w:rsidTr="00AF1106">
        <w:tc>
          <w:tcPr>
            <w:tcW w:w="10343" w:type="dxa"/>
            <w:gridSpan w:val="2"/>
            <w:shd w:val="clear" w:color="auto" w:fill="auto"/>
          </w:tcPr>
          <w:p w:rsidR="003751CF" w:rsidRDefault="003751CF" w:rsidP="00AF1106">
            <w:pPr>
              <w:suppressAutoHyphens/>
              <w:rPr>
                <w:rFonts w:asciiTheme="minorHAnsi" w:hAnsiTheme="minorHAnsi" w:cstheme="minorHAnsi"/>
                <w:b/>
                <w:sz w:val="19"/>
                <w:szCs w:val="19"/>
              </w:rPr>
            </w:pPr>
          </w:p>
          <w:p w:rsidR="003751CF" w:rsidRDefault="003751CF" w:rsidP="00AF1106">
            <w:pPr>
              <w:suppressAutoHyphens/>
              <w:rPr>
                <w:rFonts w:asciiTheme="minorHAnsi" w:hAnsiTheme="minorHAnsi" w:cstheme="minorHAnsi"/>
                <w:b/>
                <w:sz w:val="19"/>
                <w:szCs w:val="19"/>
              </w:rPr>
            </w:pPr>
          </w:p>
          <w:p w:rsidR="003751CF" w:rsidRDefault="003751CF" w:rsidP="00AF1106">
            <w:pPr>
              <w:suppressAutoHyphens/>
              <w:rPr>
                <w:rFonts w:asciiTheme="minorHAnsi" w:hAnsiTheme="minorHAnsi" w:cstheme="minorHAnsi"/>
                <w:b/>
                <w:sz w:val="19"/>
                <w:szCs w:val="19"/>
              </w:rPr>
            </w:pPr>
          </w:p>
        </w:tc>
      </w:tr>
      <w:tr w:rsidR="003751CF" w:rsidRPr="00DC26D8"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New registration end date requested</w:t>
            </w:r>
          </w:p>
          <w:p w:rsidR="003751CF" w:rsidRPr="00D51CFB" w:rsidRDefault="003751CF" w:rsidP="00AF1106">
            <w:pPr>
              <w:pStyle w:val="ListParagraph"/>
              <w:ind w:left="0"/>
            </w:pPr>
            <w:r w:rsidRPr="00D05782">
              <w:rPr>
                <w:rFonts w:cstheme="minorHAnsi"/>
                <w:sz w:val="19"/>
                <w:szCs w:val="19"/>
              </w:rPr>
              <w:t>(current registration end date + extension time requested)</w:t>
            </w:r>
            <w:r>
              <w:rPr>
                <w:rFonts w:cstheme="minorHAnsi"/>
                <w:sz w:val="19"/>
                <w:szCs w:val="19"/>
              </w:rPr>
              <w:t xml:space="preserve"> </w:t>
            </w:r>
            <w:r>
              <w:t xml:space="preserve"> </w:t>
            </w:r>
            <w:r w:rsidRPr="00D51CFB">
              <w:rPr>
                <w:rFonts w:eastAsia="Times New Roman" w:cstheme="minorHAnsi"/>
                <w:sz w:val="19"/>
                <w:szCs w:val="19"/>
              </w:rPr>
              <w:t>No fees will be charged for this exte</w:t>
            </w:r>
            <w:r>
              <w:rPr>
                <w:rFonts w:eastAsia="Times New Roman" w:cstheme="minorHAnsi"/>
                <w:sz w:val="19"/>
                <w:szCs w:val="19"/>
              </w:rPr>
              <w:t>nsion.</w:t>
            </w: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tc>
      </w:tr>
      <w:tr w:rsidR="003751CF" w:rsidRPr="00DC26D8"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New funding end date requested</w:t>
            </w:r>
          </w:p>
          <w:p w:rsidR="003751CF" w:rsidRDefault="003751CF" w:rsidP="00AF1106">
            <w:pPr>
              <w:suppressAutoHyphens/>
              <w:rPr>
                <w:rFonts w:asciiTheme="minorHAnsi" w:hAnsiTheme="minorHAnsi" w:cstheme="minorHAnsi"/>
                <w:b/>
                <w:sz w:val="19"/>
                <w:szCs w:val="19"/>
              </w:rPr>
            </w:pPr>
            <w:r w:rsidRPr="00D05782">
              <w:rPr>
                <w:rFonts w:asciiTheme="minorHAnsi" w:hAnsiTheme="minorHAnsi" w:cstheme="minorHAnsi"/>
                <w:sz w:val="19"/>
                <w:szCs w:val="19"/>
              </w:rPr>
              <w:t>(current funding end date + extension time requested)</w:t>
            </w:r>
            <w:r>
              <w:rPr>
                <w:rFonts w:asciiTheme="minorHAnsi" w:hAnsiTheme="minorHAnsi" w:cstheme="minorHAnsi"/>
                <w:b/>
                <w:sz w:val="19"/>
                <w:szCs w:val="19"/>
              </w:rPr>
              <w:t xml:space="preserve">  </w:t>
            </w:r>
            <w:r w:rsidRPr="00D05782">
              <w:rPr>
                <w:rFonts w:asciiTheme="minorHAnsi" w:hAnsiTheme="minorHAnsi" w:cstheme="minorHAnsi"/>
                <w:sz w:val="19"/>
                <w:szCs w:val="19"/>
              </w:rPr>
              <w:t>If studentship funded</w:t>
            </w: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tc>
      </w:tr>
      <w:tr w:rsidR="003751CF" w:rsidRPr="00DC26D8" w:rsidTr="00AF1106">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Total funds requested</w:t>
            </w:r>
          </w:p>
          <w:p w:rsidR="003751CF" w:rsidRDefault="003751CF" w:rsidP="00AF1106">
            <w:pPr>
              <w:suppressAutoHyphens/>
              <w:rPr>
                <w:rFonts w:asciiTheme="minorHAnsi" w:hAnsiTheme="minorHAnsi" w:cstheme="minorHAnsi"/>
                <w:b/>
                <w:sz w:val="19"/>
                <w:szCs w:val="19"/>
              </w:rPr>
            </w:pPr>
            <w:r w:rsidRPr="00D05782">
              <w:rPr>
                <w:rFonts w:asciiTheme="minorHAnsi" w:hAnsiTheme="minorHAnsi" w:cstheme="minorHAnsi"/>
                <w:sz w:val="19"/>
                <w:szCs w:val="19"/>
              </w:rPr>
              <w:t>(extension time requested x monthly scholarship amount received)</w:t>
            </w:r>
            <w:r>
              <w:rPr>
                <w:rFonts w:asciiTheme="minorHAnsi" w:hAnsiTheme="minorHAnsi" w:cstheme="minorHAnsi"/>
                <w:sz w:val="19"/>
                <w:szCs w:val="19"/>
              </w:rPr>
              <w:t xml:space="preserve">  If studentship funded.</w:t>
            </w:r>
          </w:p>
        </w:tc>
        <w:tc>
          <w:tcPr>
            <w:tcW w:w="5953" w:type="dxa"/>
            <w:shd w:val="clear" w:color="auto" w:fill="auto"/>
          </w:tcPr>
          <w:p w:rsidR="003751CF" w:rsidRDefault="003751CF" w:rsidP="00AF1106">
            <w:pPr>
              <w:suppressAutoHyphens/>
              <w:rPr>
                <w:rFonts w:asciiTheme="minorHAnsi" w:hAnsiTheme="minorHAnsi" w:cstheme="minorHAnsi"/>
                <w:b/>
                <w:sz w:val="19"/>
                <w:szCs w:val="19"/>
              </w:rPr>
            </w:pPr>
          </w:p>
        </w:tc>
      </w:tr>
      <w:tr w:rsidR="003751CF" w:rsidTr="00AF1106">
        <w:trPr>
          <w:trHeight w:val="5677"/>
        </w:trPr>
        <w:tc>
          <w:tcPr>
            <w:tcW w:w="4390" w:type="dxa"/>
            <w:shd w:val="clear" w:color="auto" w:fill="EEECE1" w:themeFill="background2"/>
          </w:tcPr>
          <w:p w:rsidR="003751CF" w:rsidRDefault="003751CF" w:rsidP="00AF1106">
            <w:pPr>
              <w:suppressAutoHyphens/>
              <w:rPr>
                <w:rFonts w:asciiTheme="minorHAnsi" w:hAnsiTheme="minorHAnsi" w:cstheme="minorHAnsi"/>
                <w:b/>
                <w:sz w:val="19"/>
                <w:szCs w:val="19"/>
              </w:rPr>
            </w:pPr>
            <w:r>
              <w:rPr>
                <w:rFonts w:asciiTheme="minorHAnsi" w:hAnsiTheme="minorHAnsi" w:cstheme="minorHAnsi"/>
                <w:b/>
                <w:sz w:val="19"/>
                <w:szCs w:val="19"/>
              </w:rPr>
              <w:t>Reasons for Extension request</w:t>
            </w:r>
          </w:p>
          <w:p w:rsidR="003751CF" w:rsidRDefault="003751CF" w:rsidP="00AF1106">
            <w:pPr>
              <w:suppressAutoHyphens/>
              <w:rPr>
                <w:rFonts w:asciiTheme="minorHAnsi" w:hAnsiTheme="minorHAnsi" w:cstheme="minorHAnsi"/>
                <w:b/>
                <w:sz w:val="19"/>
                <w:szCs w:val="19"/>
              </w:rPr>
            </w:pPr>
          </w:p>
        </w:tc>
        <w:tc>
          <w:tcPr>
            <w:tcW w:w="5953" w:type="dxa"/>
            <w:shd w:val="clear" w:color="auto" w:fill="auto"/>
          </w:tcPr>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Unable to collect data and the impact cannot be mitigated</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Unable to undertake field work and the impact cannot be mitigated</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Unable to access GCU lab facilities and the impact cannot be mitigated</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Unable to access other resources required (please specify) and the impact cannot be mitigated</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Unable to meet effectively between the student and supervisory team</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An impact on the supervisory team that has affected supervision or progress of either research or writing, such as illness</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Family/caring responsibilities</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Challenges with maintaining focus in current circumstances and stress</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Specific impact resulting from remote working as a result of a disability or being at higher risk of coronavirus</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Lack of access to mental health support, if needed</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Financial impacts, either personal or on the research activity</w:t>
            </w:r>
          </w:p>
          <w:p w:rsidR="003751CF" w:rsidRPr="00F23C6B" w:rsidRDefault="003751CF" w:rsidP="00AF1106">
            <w:pPr>
              <w:pStyle w:val="ListParagraph"/>
              <w:numPr>
                <w:ilvl w:val="0"/>
                <w:numId w:val="7"/>
              </w:numPr>
              <w:ind w:left="321"/>
              <w:rPr>
                <w:rFonts w:cstheme="minorHAnsi"/>
                <w:b/>
                <w:sz w:val="19"/>
                <w:szCs w:val="19"/>
              </w:rPr>
            </w:pPr>
            <w:r w:rsidRPr="00F23C6B">
              <w:rPr>
                <w:rFonts w:cstheme="minorHAnsi"/>
                <w:b/>
                <w:sz w:val="19"/>
                <w:szCs w:val="19"/>
              </w:rPr>
              <w:t>Impacts related to any protected characteristics</w:t>
            </w:r>
          </w:p>
          <w:p w:rsidR="003751CF" w:rsidRDefault="003751CF" w:rsidP="00AF1106">
            <w:pPr>
              <w:pStyle w:val="ListParagraph"/>
              <w:numPr>
                <w:ilvl w:val="0"/>
                <w:numId w:val="7"/>
              </w:numPr>
              <w:ind w:left="321"/>
              <w:rPr>
                <w:rFonts w:cstheme="minorHAnsi"/>
                <w:b/>
                <w:sz w:val="19"/>
                <w:szCs w:val="19"/>
              </w:rPr>
            </w:pPr>
            <w:r w:rsidRPr="00F23C6B">
              <w:rPr>
                <w:rFonts w:cstheme="minorHAnsi"/>
                <w:b/>
                <w:sz w:val="19"/>
                <w:szCs w:val="19"/>
              </w:rPr>
              <w:t xml:space="preserve">Other considerations that can be specifically attributed to Covid-19 and evidenced in the case.  </w:t>
            </w:r>
          </w:p>
          <w:p w:rsidR="003751CF" w:rsidRPr="00F10861" w:rsidRDefault="003751CF" w:rsidP="00AF1106">
            <w:pPr>
              <w:suppressAutoHyphens/>
              <w:spacing w:line="192" w:lineRule="auto"/>
              <w:jc w:val="center"/>
              <w:rPr>
                <w:rFonts w:asciiTheme="minorHAnsi" w:eastAsia="SimSun" w:hAnsiTheme="minorHAnsi" w:cstheme="minorHAnsi"/>
                <w:sz w:val="19"/>
                <w:szCs w:val="19"/>
                <w:lang w:eastAsia="zh-CN"/>
              </w:rPr>
            </w:pPr>
            <w:r w:rsidRPr="00E0195A">
              <w:rPr>
                <w:rFonts w:asciiTheme="minorHAnsi" w:eastAsia="SimSun" w:hAnsiTheme="minorHAnsi" w:cstheme="minorHAnsi"/>
                <w:sz w:val="19"/>
                <w:szCs w:val="19"/>
                <w:lang w:eastAsia="zh-CN"/>
              </w:rPr>
              <w:t>Please select one</w:t>
            </w:r>
            <w:r>
              <w:rPr>
                <w:rFonts w:asciiTheme="minorHAnsi" w:eastAsia="SimSun" w:hAnsiTheme="minorHAnsi" w:cstheme="minorHAnsi"/>
                <w:sz w:val="19"/>
                <w:szCs w:val="19"/>
                <w:lang w:eastAsia="zh-CN"/>
              </w:rPr>
              <w:t xml:space="preserve"> or a combination of these criteria</w:t>
            </w:r>
          </w:p>
        </w:tc>
      </w:tr>
    </w:tbl>
    <w:p w:rsidR="003751CF" w:rsidRDefault="003751CF" w:rsidP="003751CF">
      <w:pPr>
        <w:tabs>
          <w:tab w:val="left" w:pos="-720"/>
        </w:tabs>
        <w:suppressAutoHyphens/>
        <w:jc w:val="both"/>
        <w:rPr>
          <w:rFonts w:ascii="Calibri" w:eastAsia="Calibri" w:hAnsi="Calibri" w:cs="Calibri"/>
          <w:b/>
          <w:sz w:val="22"/>
          <w:szCs w:val="22"/>
          <w:lang w:eastAsia="en-GB"/>
        </w:rPr>
      </w:pPr>
      <w:r w:rsidRPr="00D9138E">
        <w:rPr>
          <w:rFonts w:ascii="Calibri" w:eastAsia="Calibri" w:hAnsi="Calibri" w:cs="Calibri"/>
          <w:b/>
          <w:sz w:val="22"/>
          <w:szCs w:val="22"/>
          <w:lang w:eastAsia="en-GB"/>
        </w:rPr>
        <w:lastRenderedPageBreak/>
        <w:t>Circumstances</w:t>
      </w:r>
    </w:p>
    <w:p w:rsidR="003751CF" w:rsidRPr="00F10861" w:rsidRDefault="003751CF" w:rsidP="003751CF">
      <w:pPr>
        <w:tabs>
          <w:tab w:val="left" w:pos="-720"/>
        </w:tabs>
        <w:suppressAutoHyphens/>
        <w:jc w:val="both"/>
        <w:rPr>
          <w:rFonts w:ascii="Calibri" w:eastAsia="Calibri" w:hAnsi="Calibri" w:cs="Calibri"/>
          <w:b/>
          <w:sz w:val="22"/>
          <w:szCs w:val="22"/>
          <w:lang w:eastAsia="en-GB"/>
        </w:rPr>
      </w:pPr>
      <w:r w:rsidRPr="00F10861">
        <w:rPr>
          <w:rFonts w:ascii="Calibri" w:eastAsia="Calibri" w:hAnsi="Calibri" w:cs="Calibri"/>
          <w:b/>
          <w:sz w:val="22"/>
          <w:szCs w:val="22"/>
          <w:lang w:eastAsia="en-GB"/>
        </w:rPr>
        <w:t>Please provide a brief note of your circumstances (including personal and research project related circumstances), and why you need this amount of time to recover your research plan.  (200 words max)</w:t>
      </w:r>
    </w:p>
    <w:p w:rsidR="003751CF" w:rsidRPr="00C7499E" w:rsidRDefault="003751CF" w:rsidP="003751CF">
      <w:pPr>
        <w:tabs>
          <w:tab w:val="left" w:pos="-720"/>
        </w:tabs>
        <w:suppressAutoHyphens/>
        <w:jc w:val="both"/>
        <w:rPr>
          <w:rFonts w:asciiTheme="minorHAnsi" w:hAnsiTheme="minorHAnsi" w:cstheme="minorHAnsi"/>
          <w:b/>
          <w:sz w:val="19"/>
          <w:szCs w:val="19"/>
          <w:lang w:val="en-US"/>
        </w:rPr>
      </w:pPr>
    </w:p>
    <w:tbl>
      <w:tblPr>
        <w:tblStyle w:val="TableGrid"/>
        <w:tblW w:w="10490" w:type="dxa"/>
        <w:tblInd w:w="-5" w:type="dxa"/>
        <w:tblLook w:val="04A0" w:firstRow="1" w:lastRow="0" w:firstColumn="1" w:lastColumn="0" w:noHBand="0" w:noVBand="1"/>
      </w:tblPr>
      <w:tblGrid>
        <w:gridCol w:w="10490"/>
      </w:tblGrid>
      <w:tr w:rsidR="003751CF" w:rsidTr="00AF1106">
        <w:trPr>
          <w:trHeight w:val="80"/>
        </w:trPr>
        <w:tc>
          <w:tcPr>
            <w:tcW w:w="10490" w:type="dxa"/>
          </w:tcPr>
          <w:p w:rsidR="003751CF" w:rsidRDefault="003751CF" w:rsidP="00AF1106">
            <w:pPr>
              <w:tabs>
                <w:tab w:val="left" w:pos="-720"/>
              </w:tabs>
              <w:suppressAutoHyphens/>
              <w:jc w:val="both"/>
              <w:rPr>
                <w:rFonts w:ascii="Arial" w:hAnsi="Arial"/>
                <w:lang w:val="en-US"/>
              </w:rPr>
            </w:pPr>
          </w:p>
          <w:p w:rsidR="003751CF" w:rsidRPr="00F10861" w:rsidRDefault="003751CF" w:rsidP="00AF1106">
            <w:pPr>
              <w:pStyle w:val="ListParagraph"/>
              <w:rPr>
                <w:rFonts w:cstheme="minorHAnsi"/>
                <w:i/>
                <w:sz w:val="19"/>
                <w:szCs w:val="19"/>
              </w:rPr>
            </w:pPr>
            <w:r w:rsidRPr="00F10861">
              <w:rPr>
                <w:rFonts w:cstheme="minorHAnsi"/>
                <w:i/>
                <w:sz w:val="19"/>
                <w:szCs w:val="19"/>
              </w:rPr>
              <w:t xml:space="preserve">Reasons for needing the time might be, for example: </w:t>
            </w:r>
          </w:p>
          <w:p w:rsidR="003751CF" w:rsidRPr="00F10861" w:rsidRDefault="003751CF" w:rsidP="00AF1106">
            <w:pPr>
              <w:pStyle w:val="ListParagraph"/>
              <w:numPr>
                <w:ilvl w:val="0"/>
                <w:numId w:val="8"/>
              </w:numPr>
              <w:rPr>
                <w:rFonts w:cstheme="minorHAnsi"/>
                <w:i/>
                <w:sz w:val="19"/>
                <w:szCs w:val="19"/>
              </w:rPr>
            </w:pPr>
            <w:r w:rsidRPr="00F10861">
              <w:rPr>
                <w:rFonts w:cstheme="minorHAnsi"/>
                <w:i/>
                <w:sz w:val="19"/>
                <w:szCs w:val="19"/>
              </w:rPr>
              <w:t>caring responsibilities that reduce the time that can be spent on the research studies;</w:t>
            </w:r>
          </w:p>
          <w:p w:rsidR="003751CF" w:rsidRPr="00F10861" w:rsidRDefault="003751CF" w:rsidP="00AF1106">
            <w:pPr>
              <w:pStyle w:val="ListParagraph"/>
              <w:numPr>
                <w:ilvl w:val="0"/>
                <w:numId w:val="8"/>
              </w:numPr>
              <w:rPr>
                <w:rFonts w:cstheme="minorHAnsi"/>
                <w:i/>
                <w:sz w:val="19"/>
                <w:szCs w:val="19"/>
              </w:rPr>
            </w:pPr>
            <w:r w:rsidRPr="00F10861">
              <w:rPr>
                <w:rFonts w:cstheme="minorHAnsi"/>
                <w:i/>
                <w:sz w:val="19"/>
                <w:szCs w:val="19"/>
              </w:rPr>
              <w:t xml:space="preserve">fieldwork or data collection challenges; </w:t>
            </w:r>
          </w:p>
          <w:p w:rsidR="003751CF" w:rsidRPr="00F10861" w:rsidRDefault="003751CF" w:rsidP="00AF1106">
            <w:pPr>
              <w:pStyle w:val="ListParagraph"/>
              <w:numPr>
                <w:ilvl w:val="0"/>
                <w:numId w:val="8"/>
              </w:numPr>
              <w:rPr>
                <w:rFonts w:cstheme="minorHAnsi"/>
                <w:i/>
                <w:sz w:val="19"/>
                <w:szCs w:val="19"/>
              </w:rPr>
            </w:pPr>
            <w:r w:rsidRPr="00F10861">
              <w:rPr>
                <w:rFonts w:cstheme="minorHAnsi"/>
                <w:i/>
                <w:sz w:val="19"/>
                <w:szCs w:val="19"/>
              </w:rPr>
              <w:t>reorienting to new ways of working that might include overcoming significant technological problems or difficulties in receiving supervisory guidance;</w:t>
            </w:r>
          </w:p>
          <w:p w:rsidR="003751CF" w:rsidRPr="002C7606" w:rsidRDefault="003751CF" w:rsidP="00AF1106">
            <w:pPr>
              <w:pStyle w:val="ListParagraph"/>
              <w:numPr>
                <w:ilvl w:val="0"/>
                <w:numId w:val="8"/>
              </w:numPr>
              <w:rPr>
                <w:i/>
              </w:rPr>
            </w:pPr>
            <w:r w:rsidRPr="00F10861">
              <w:rPr>
                <w:rFonts w:cstheme="minorHAnsi"/>
                <w:i/>
                <w:sz w:val="19"/>
                <w:szCs w:val="19"/>
              </w:rPr>
              <w:t>having to significantly redesign or refocus the study.</w:t>
            </w:r>
          </w:p>
        </w:tc>
      </w:tr>
    </w:tbl>
    <w:p w:rsidR="003751CF" w:rsidRDefault="003751CF" w:rsidP="003751CF">
      <w:pPr>
        <w:tabs>
          <w:tab w:val="left" w:pos="-720"/>
        </w:tabs>
        <w:suppressAutoHyphens/>
        <w:jc w:val="both"/>
        <w:rPr>
          <w:rFonts w:asciiTheme="minorHAnsi" w:hAnsiTheme="minorHAnsi" w:cstheme="minorHAnsi"/>
          <w:b/>
          <w:lang w:val="en-US"/>
        </w:rPr>
      </w:pPr>
    </w:p>
    <w:p w:rsidR="003751CF" w:rsidRDefault="003751CF" w:rsidP="003751CF">
      <w:pPr>
        <w:rPr>
          <w:rFonts w:ascii="Calibri" w:hAnsi="Calibri" w:cs="Calibri"/>
          <w:b/>
          <w:sz w:val="22"/>
          <w:szCs w:val="22"/>
        </w:rPr>
      </w:pPr>
      <w:r w:rsidRPr="00D9138E">
        <w:rPr>
          <w:rFonts w:ascii="Calibri" w:hAnsi="Calibri" w:cs="Calibri"/>
          <w:b/>
          <w:sz w:val="22"/>
          <w:szCs w:val="22"/>
        </w:rPr>
        <w:t>Research Recovery Plan</w:t>
      </w:r>
    </w:p>
    <w:p w:rsidR="003751CF" w:rsidRPr="00D03A27" w:rsidRDefault="003751CF" w:rsidP="003751CF">
      <w:pPr>
        <w:pStyle w:val="BodyText"/>
        <w:tabs>
          <w:tab w:val="left" w:pos="963"/>
        </w:tabs>
        <w:ind w:left="0"/>
        <w:rPr>
          <w:lang w:val="en-GB"/>
        </w:rPr>
      </w:pPr>
      <w:r w:rsidRPr="00F10861">
        <w:rPr>
          <w:rFonts w:cs="Calibri"/>
          <w:b/>
        </w:rPr>
        <w:t>Please provide a short summary of progress with y</w:t>
      </w:r>
      <w:r>
        <w:rPr>
          <w:rFonts w:cs="Calibri"/>
          <w:b/>
        </w:rPr>
        <w:t xml:space="preserve">our research project so far, </w:t>
      </w:r>
      <w:r w:rsidRPr="00F10861">
        <w:rPr>
          <w:rFonts w:cs="Calibri"/>
          <w:b/>
        </w:rPr>
        <w:t>give an outline of your research recovery plan wit</w:t>
      </w:r>
      <w:r>
        <w:rPr>
          <w:rFonts w:cs="Calibri"/>
          <w:b/>
        </w:rPr>
        <w:t xml:space="preserve">h revised timeframes, </w:t>
      </w:r>
      <w:r w:rsidRPr="00D9138E">
        <w:rPr>
          <w:rFonts w:cs="Calibri"/>
          <w:b/>
        </w:rPr>
        <w:t>indicate how you will use the time requested and provide a short summary of your individualised student support needs plan.  (300</w:t>
      </w:r>
      <w:r w:rsidRPr="00F10861">
        <w:rPr>
          <w:rFonts w:cs="Calibri"/>
          <w:b/>
        </w:rPr>
        <w:t xml:space="preserve"> words max)</w:t>
      </w:r>
    </w:p>
    <w:p w:rsidR="003751CF" w:rsidRPr="00C7499E" w:rsidRDefault="003751CF" w:rsidP="003751CF">
      <w:pPr>
        <w:tabs>
          <w:tab w:val="left" w:pos="-720"/>
        </w:tabs>
        <w:suppressAutoHyphens/>
        <w:jc w:val="both"/>
        <w:rPr>
          <w:rFonts w:asciiTheme="minorHAnsi" w:hAnsiTheme="minorHAnsi" w:cstheme="minorHAnsi"/>
          <w:b/>
          <w:sz w:val="19"/>
          <w:szCs w:val="19"/>
          <w:lang w:val="en-US"/>
        </w:rPr>
      </w:pPr>
    </w:p>
    <w:tbl>
      <w:tblPr>
        <w:tblStyle w:val="TableGrid"/>
        <w:tblW w:w="10490" w:type="dxa"/>
        <w:tblInd w:w="-5" w:type="dxa"/>
        <w:tblLook w:val="04A0" w:firstRow="1" w:lastRow="0" w:firstColumn="1" w:lastColumn="0" w:noHBand="0" w:noVBand="1"/>
      </w:tblPr>
      <w:tblGrid>
        <w:gridCol w:w="10490"/>
      </w:tblGrid>
      <w:tr w:rsidR="003751CF" w:rsidTr="00AF1106">
        <w:trPr>
          <w:trHeight w:val="80"/>
        </w:trPr>
        <w:tc>
          <w:tcPr>
            <w:tcW w:w="10490" w:type="dxa"/>
          </w:tcPr>
          <w:p w:rsidR="003751CF" w:rsidRDefault="003751CF" w:rsidP="00AF1106">
            <w:pPr>
              <w:tabs>
                <w:tab w:val="left" w:pos="-720"/>
              </w:tabs>
              <w:suppressAutoHyphens/>
              <w:jc w:val="both"/>
              <w:rPr>
                <w:rFonts w:ascii="Arial" w:hAnsi="Arial"/>
                <w:lang w:val="en-US"/>
              </w:rPr>
            </w:pPr>
          </w:p>
          <w:p w:rsidR="003751CF" w:rsidRDefault="003751CF" w:rsidP="00AF1106">
            <w:pPr>
              <w:tabs>
                <w:tab w:val="left" w:pos="-720"/>
              </w:tabs>
              <w:suppressAutoHyphens/>
              <w:jc w:val="both"/>
              <w:rPr>
                <w:rFonts w:ascii="Arial" w:hAnsi="Arial"/>
                <w:lang w:val="en-US"/>
              </w:rPr>
            </w:pPr>
          </w:p>
          <w:p w:rsidR="003751CF" w:rsidRPr="00C7499E" w:rsidRDefault="003751CF" w:rsidP="00AF1106">
            <w:pPr>
              <w:tabs>
                <w:tab w:val="left" w:pos="-720"/>
              </w:tabs>
              <w:suppressAutoHyphens/>
              <w:jc w:val="both"/>
              <w:rPr>
                <w:rFonts w:ascii="Arial" w:hAnsi="Arial"/>
                <w:lang w:val="en-US"/>
              </w:rPr>
            </w:pPr>
          </w:p>
          <w:p w:rsidR="003751CF" w:rsidRDefault="003751CF" w:rsidP="00AF1106">
            <w:pPr>
              <w:tabs>
                <w:tab w:val="left" w:pos="-720"/>
              </w:tabs>
              <w:suppressAutoHyphens/>
              <w:jc w:val="both"/>
              <w:rPr>
                <w:rFonts w:ascii="Arial" w:hAnsi="Arial"/>
                <w:lang w:val="en-US"/>
              </w:rPr>
            </w:pPr>
          </w:p>
        </w:tc>
      </w:tr>
    </w:tbl>
    <w:p w:rsidR="003751CF" w:rsidRDefault="003751CF" w:rsidP="003751CF">
      <w:pPr>
        <w:tabs>
          <w:tab w:val="left" w:pos="-720"/>
        </w:tabs>
        <w:suppressAutoHyphens/>
        <w:jc w:val="both"/>
        <w:rPr>
          <w:rFonts w:asciiTheme="minorHAnsi" w:hAnsiTheme="minorHAnsi" w:cstheme="minorHAnsi"/>
          <w:b/>
          <w:lang w:val="en-US"/>
        </w:rPr>
      </w:pPr>
    </w:p>
    <w:p w:rsidR="003751CF" w:rsidRDefault="003751CF" w:rsidP="003751CF">
      <w:pPr>
        <w:tabs>
          <w:tab w:val="left" w:pos="-720"/>
        </w:tabs>
        <w:suppressAutoHyphens/>
        <w:jc w:val="both"/>
        <w:rPr>
          <w:rFonts w:asciiTheme="minorHAnsi" w:hAnsiTheme="minorHAnsi" w:cstheme="minorHAnsi"/>
          <w:b/>
          <w:lang w:val="en-US"/>
        </w:rPr>
      </w:pPr>
      <w:r>
        <w:rPr>
          <w:rFonts w:asciiTheme="minorHAnsi" w:hAnsiTheme="minorHAnsi" w:cstheme="minorHAnsi"/>
          <w:b/>
          <w:lang w:val="en-US"/>
        </w:rPr>
        <w:t>Section 5. Declaration</w:t>
      </w:r>
    </w:p>
    <w:p w:rsidR="003751CF" w:rsidRDefault="003751CF" w:rsidP="003751CF">
      <w:pPr>
        <w:tabs>
          <w:tab w:val="left" w:pos="-720"/>
        </w:tabs>
        <w:suppressAutoHyphens/>
        <w:jc w:val="both"/>
        <w:rPr>
          <w:rFonts w:asciiTheme="minorHAnsi" w:hAnsiTheme="minorHAnsi" w:cstheme="minorHAnsi"/>
          <w:b/>
          <w:lang w:val="en-US"/>
        </w:rPr>
      </w:pPr>
    </w:p>
    <w:p w:rsidR="003751CF" w:rsidRPr="00D5295B" w:rsidRDefault="003751CF" w:rsidP="003751CF">
      <w:pPr>
        <w:rPr>
          <w:rFonts w:ascii="Calibri" w:hAnsi="Calibri" w:cs="Calibri"/>
          <w:b/>
          <w:sz w:val="22"/>
          <w:szCs w:val="22"/>
        </w:rPr>
      </w:pPr>
      <w:r w:rsidRPr="00D5295B">
        <w:rPr>
          <w:rFonts w:ascii="Calibri" w:hAnsi="Calibri" w:cs="Calibri"/>
          <w:b/>
          <w:sz w:val="22"/>
          <w:szCs w:val="22"/>
        </w:rPr>
        <w:t xml:space="preserve">Separate email confirmations of the declaration are accepted in lieu of signatures.  </w:t>
      </w:r>
    </w:p>
    <w:tbl>
      <w:tblPr>
        <w:tblpPr w:leftFromText="180" w:rightFromText="180" w:vertAnchor="text" w:horzAnchor="margin" w:tblpXSpec="center" w:tblpY="220"/>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4"/>
      </w:tblGrid>
      <w:tr w:rsidR="003751CF" w:rsidRPr="00CC1285" w:rsidTr="00AF1106">
        <w:tc>
          <w:tcPr>
            <w:tcW w:w="8080" w:type="dxa"/>
            <w:shd w:val="clear" w:color="auto" w:fill="EEECE1" w:themeFill="background2"/>
          </w:tcPr>
          <w:p w:rsidR="003751CF" w:rsidRPr="00D9138E" w:rsidRDefault="003751CF" w:rsidP="00AF1106">
            <w:pPr>
              <w:tabs>
                <w:tab w:val="left" w:pos="-720"/>
              </w:tabs>
              <w:suppressAutoHyphens/>
              <w:jc w:val="both"/>
              <w:rPr>
                <w:rFonts w:asciiTheme="minorHAnsi" w:hAnsiTheme="minorHAnsi" w:cstheme="minorHAnsi"/>
                <w:b/>
                <w:sz w:val="19"/>
                <w:szCs w:val="19"/>
              </w:rPr>
            </w:pPr>
            <w:r w:rsidRPr="00D9138E">
              <w:rPr>
                <w:rFonts w:asciiTheme="minorHAnsi" w:hAnsiTheme="minorHAnsi" w:cstheme="minorHAnsi"/>
                <w:b/>
                <w:sz w:val="19"/>
                <w:szCs w:val="19"/>
              </w:rPr>
              <w:t xml:space="preserve">Have the student and supervisory team discussed and agreed a research recovery plan and any individualised student needs plans?  </w:t>
            </w:r>
          </w:p>
          <w:p w:rsidR="003751CF" w:rsidRPr="00D03A27" w:rsidRDefault="003751CF" w:rsidP="00AF1106">
            <w:pPr>
              <w:tabs>
                <w:tab w:val="left" w:pos="-720"/>
              </w:tabs>
              <w:suppressAutoHyphens/>
              <w:jc w:val="both"/>
              <w:rPr>
                <w:rFonts w:asciiTheme="minorHAnsi" w:hAnsiTheme="minorHAnsi" w:cstheme="minorHAnsi"/>
                <w:b/>
                <w:sz w:val="19"/>
                <w:szCs w:val="19"/>
                <w:highlight w:val="cyan"/>
              </w:rPr>
            </w:pPr>
          </w:p>
        </w:tc>
        <w:tc>
          <w:tcPr>
            <w:tcW w:w="2414" w:type="dxa"/>
            <w:shd w:val="clear" w:color="auto" w:fill="auto"/>
          </w:tcPr>
          <w:p w:rsidR="003751CF" w:rsidRPr="00D9138E" w:rsidRDefault="003751CF" w:rsidP="00AF1106">
            <w:pPr>
              <w:tabs>
                <w:tab w:val="left" w:pos="-720"/>
              </w:tabs>
              <w:suppressAutoHyphens/>
              <w:jc w:val="center"/>
              <w:rPr>
                <w:rFonts w:asciiTheme="minorHAnsi" w:hAnsiTheme="minorHAnsi" w:cstheme="minorHAnsi"/>
                <w:b/>
                <w:sz w:val="19"/>
                <w:szCs w:val="19"/>
              </w:rPr>
            </w:pPr>
            <w:r w:rsidRPr="00D9138E">
              <w:rPr>
                <w:rFonts w:asciiTheme="minorHAnsi" w:hAnsiTheme="minorHAnsi" w:cstheme="minorHAnsi"/>
                <w:b/>
                <w:sz w:val="19"/>
                <w:szCs w:val="19"/>
              </w:rPr>
              <w:t>Yes       No</w:t>
            </w:r>
          </w:p>
          <w:p w:rsidR="003751CF" w:rsidRPr="00D9138E" w:rsidRDefault="003751CF" w:rsidP="00AF1106">
            <w:pPr>
              <w:suppressAutoHyphens/>
              <w:spacing w:line="192" w:lineRule="auto"/>
              <w:jc w:val="center"/>
              <w:rPr>
                <w:rFonts w:asciiTheme="minorHAnsi" w:eastAsia="SimSun" w:hAnsiTheme="minorHAnsi" w:cstheme="minorHAnsi"/>
                <w:sz w:val="19"/>
                <w:szCs w:val="19"/>
                <w:lang w:eastAsia="zh-CN"/>
              </w:rPr>
            </w:pPr>
            <w:r w:rsidRPr="00D9138E">
              <w:rPr>
                <w:rFonts w:asciiTheme="minorHAnsi" w:eastAsia="SimSun" w:hAnsiTheme="minorHAnsi" w:cstheme="minorHAnsi"/>
                <w:sz w:val="19"/>
                <w:szCs w:val="19"/>
                <w:lang w:eastAsia="zh-CN"/>
              </w:rPr>
              <w:t>Please select one</w:t>
            </w:r>
          </w:p>
          <w:p w:rsidR="003751CF" w:rsidRPr="00D03A27" w:rsidRDefault="003751CF" w:rsidP="00AF1106">
            <w:pPr>
              <w:tabs>
                <w:tab w:val="left" w:pos="-720"/>
              </w:tabs>
              <w:suppressAutoHyphens/>
              <w:jc w:val="both"/>
              <w:rPr>
                <w:rFonts w:asciiTheme="minorHAnsi" w:hAnsiTheme="minorHAnsi" w:cstheme="minorHAnsi"/>
                <w:b/>
                <w:sz w:val="19"/>
                <w:szCs w:val="19"/>
                <w:highlight w:val="cyan"/>
              </w:rPr>
            </w:pPr>
          </w:p>
        </w:tc>
      </w:tr>
      <w:tr w:rsidR="003751CF" w:rsidRPr="00CC1285" w:rsidTr="00AF1106">
        <w:tc>
          <w:tcPr>
            <w:tcW w:w="8080" w:type="dxa"/>
            <w:shd w:val="clear" w:color="auto" w:fill="EEECE1" w:themeFill="background2"/>
          </w:tcPr>
          <w:p w:rsidR="003751CF" w:rsidRDefault="003751CF" w:rsidP="00AF1106">
            <w:pPr>
              <w:tabs>
                <w:tab w:val="left" w:pos="-720"/>
              </w:tabs>
              <w:suppressAutoHyphens/>
              <w:jc w:val="both"/>
              <w:rPr>
                <w:rFonts w:asciiTheme="minorHAnsi" w:hAnsiTheme="minorHAnsi" w:cstheme="minorHAnsi"/>
                <w:b/>
                <w:sz w:val="19"/>
                <w:szCs w:val="19"/>
              </w:rPr>
            </w:pPr>
            <w:r>
              <w:rPr>
                <w:rFonts w:asciiTheme="minorHAnsi" w:hAnsiTheme="minorHAnsi" w:cstheme="minorHAnsi"/>
                <w:b/>
                <w:sz w:val="19"/>
                <w:szCs w:val="19"/>
              </w:rPr>
              <w:t xml:space="preserve">Has this submission been discussed and agreed with the student and supervisory team? </w:t>
            </w:r>
          </w:p>
        </w:tc>
        <w:tc>
          <w:tcPr>
            <w:tcW w:w="2414" w:type="dxa"/>
            <w:shd w:val="clear" w:color="auto" w:fill="auto"/>
          </w:tcPr>
          <w:p w:rsidR="003751CF" w:rsidRPr="00CC1285" w:rsidRDefault="003751CF" w:rsidP="00AF1106">
            <w:pPr>
              <w:tabs>
                <w:tab w:val="left" w:pos="-720"/>
              </w:tabs>
              <w:suppressAutoHyphens/>
              <w:jc w:val="center"/>
              <w:rPr>
                <w:rFonts w:asciiTheme="minorHAnsi" w:hAnsiTheme="minorHAnsi" w:cstheme="minorHAnsi"/>
                <w:b/>
                <w:sz w:val="19"/>
                <w:szCs w:val="19"/>
              </w:rPr>
            </w:pPr>
            <w:r>
              <w:rPr>
                <w:rFonts w:asciiTheme="minorHAnsi" w:hAnsiTheme="minorHAnsi" w:cstheme="minorHAnsi"/>
                <w:b/>
                <w:sz w:val="19"/>
                <w:szCs w:val="19"/>
              </w:rPr>
              <w:t>Yes       No</w:t>
            </w:r>
          </w:p>
          <w:p w:rsidR="003751CF" w:rsidRPr="00E0195A" w:rsidRDefault="003751CF" w:rsidP="00AF1106">
            <w:pPr>
              <w:suppressAutoHyphens/>
              <w:spacing w:line="192" w:lineRule="auto"/>
              <w:jc w:val="center"/>
              <w:rPr>
                <w:rFonts w:asciiTheme="minorHAnsi" w:eastAsia="SimSun" w:hAnsiTheme="minorHAnsi" w:cstheme="minorHAnsi"/>
                <w:sz w:val="19"/>
                <w:szCs w:val="19"/>
                <w:lang w:eastAsia="zh-CN"/>
              </w:rPr>
            </w:pPr>
            <w:r w:rsidRPr="00E0195A">
              <w:rPr>
                <w:rFonts w:asciiTheme="minorHAnsi" w:eastAsia="SimSun" w:hAnsiTheme="minorHAnsi" w:cstheme="minorHAnsi"/>
                <w:sz w:val="19"/>
                <w:szCs w:val="19"/>
                <w:lang w:eastAsia="zh-CN"/>
              </w:rPr>
              <w:t>Please select one</w:t>
            </w:r>
          </w:p>
          <w:p w:rsidR="003751CF" w:rsidRDefault="003751CF" w:rsidP="00AF1106">
            <w:pPr>
              <w:tabs>
                <w:tab w:val="left" w:pos="-720"/>
              </w:tabs>
              <w:suppressAutoHyphens/>
              <w:jc w:val="center"/>
              <w:rPr>
                <w:rFonts w:asciiTheme="minorHAnsi" w:hAnsiTheme="minorHAnsi" w:cstheme="minorHAnsi"/>
                <w:b/>
                <w:sz w:val="19"/>
                <w:szCs w:val="19"/>
              </w:rPr>
            </w:pPr>
          </w:p>
        </w:tc>
      </w:tr>
    </w:tbl>
    <w:p w:rsidR="003751CF" w:rsidRDefault="003751CF" w:rsidP="003751CF">
      <w:pPr>
        <w:tabs>
          <w:tab w:val="left" w:pos="-720"/>
        </w:tabs>
        <w:suppressAutoHyphens/>
        <w:jc w:val="both"/>
        <w:rPr>
          <w:rFonts w:asciiTheme="minorHAnsi" w:hAnsiTheme="minorHAnsi" w:cstheme="minorHAnsi"/>
          <w:b/>
          <w:lang w:val="en-US"/>
        </w:rPr>
      </w:pPr>
    </w:p>
    <w:p w:rsidR="003751CF" w:rsidRPr="00D5295B" w:rsidRDefault="003751CF" w:rsidP="003751CF">
      <w:pPr>
        <w:tabs>
          <w:tab w:val="left" w:pos="-720"/>
        </w:tabs>
        <w:suppressAutoHyphens/>
        <w:jc w:val="both"/>
        <w:rPr>
          <w:rFonts w:ascii="Calibri" w:hAnsi="Calibri" w:cs="Calibri"/>
          <w:b/>
          <w:sz w:val="22"/>
          <w:szCs w:val="22"/>
        </w:rPr>
      </w:pPr>
      <w:r w:rsidRPr="00D5295B">
        <w:rPr>
          <w:rFonts w:ascii="Calibri" w:hAnsi="Calibri" w:cs="Calibri"/>
          <w:b/>
          <w:sz w:val="22"/>
          <w:szCs w:val="22"/>
        </w:rPr>
        <w:t xml:space="preserve">Actions required after submission of the online form:  </w:t>
      </w: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47"/>
      </w:tblGrid>
      <w:tr w:rsidR="003751CF" w:rsidRPr="00CC1285" w:rsidTr="00AF1106">
        <w:tc>
          <w:tcPr>
            <w:tcW w:w="2689" w:type="dxa"/>
            <w:shd w:val="clear" w:color="auto" w:fill="EEECE1" w:themeFill="background2"/>
          </w:tcPr>
          <w:p w:rsidR="003751CF" w:rsidRPr="00CC1285" w:rsidRDefault="003751CF" w:rsidP="00AF1106">
            <w:pPr>
              <w:tabs>
                <w:tab w:val="left" w:pos="-720"/>
              </w:tabs>
              <w:suppressAutoHyphens/>
              <w:jc w:val="both"/>
              <w:rPr>
                <w:rFonts w:asciiTheme="minorHAnsi" w:hAnsiTheme="minorHAnsi" w:cstheme="minorHAnsi"/>
                <w:b/>
                <w:sz w:val="19"/>
                <w:szCs w:val="19"/>
              </w:rPr>
            </w:pPr>
            <w:r w:rsidRPr="00D9138E">
              <w:rPr>
                <w:rFonts w:asciiTheme="minorHAnsi" w:hAnsiTheme="minorHAnsi" w:cstheme="minorHAnsi"/>
                <w:b/>
                <w:sz w:val="19"/>
                <w:szCs w:val="19"/>
              </w:rPr>
              <w:t>If yes, the student-supervisory team agree on the submission of the extension request and the extension time request in Section 4.</w:t>
            </w:r>
            <w:r>
              <w:rPr>
                <w:rFonts w:asciiTheme="minorHAnsi" w:hAnsiTheme="minorHAnsi" w:cstheme="minorHAnsi"/>
                <w:b/>
                <w:sz w:val="19"/>
                <w:szCs w:val="19"/>
              </w:rPr>
              <w:t xml:space="preserve"> </w:t>
            </w:r>
          </w:p>
          <w:p w:rsidR="003751CF" w:rsidRPr="00CC1285" w:rsidRDefault="003751CF" w:rsidP="00AF1106">
            <w:pPr>
              <w:tabs>
                <w:tab w:val="left" w:pos="-720"/>
              </w:tabs>
              <w:suppressAutoHyphens/>
              <w:jc w:val="both"/>
              <w:rPr>
                <w:rFonts w:asciiTheme="minorHAnsi" w:hAnsiTheme="minorHAnsi" w:cstheme="minorHAnsi"/>
                <w:b/>
                <w:sz w:val="19"/>
                <w:szCs w:val="19"/>
              </w:rPr>
            </w:pPr>
          </w:p>
        </w:tc>
        <w:tc>
          <w:tcPr>
            <w:tcW w:w="7647" w:type="dxa"/>
            <w:shd w:val="clear" w:color="auto" w:fill="auto"/>
          </w:tcPr>
          <w:p w:rsidR="003751CF" w:rsidRPr="00D9138E" w:rsidRDefault="003751CF" w:rsidP="00AF1106">
            <w:pPr>
              <w:rPr>
                <w:rFonts w:asciiTheme="minorHAnsi" w:hAnsiTheme="minorHAnsi" w:cstheme="minorHAnsi"/>
                <w:b/>
                <w:sz w:val="19"/>
                <w:szCs w:val="19"/>
              </w:rPr>
            </w:pPr>
            <w:r w:rsidRPr="00D9138E">
              <w:rPr>
                <w:rFonts w:asciiTheme="minorHAnsi" w:hAnsiTheme="minorHAnsi" w:cstheme="minorHAnsi"/>
                <w:b/>
                <w:sz w:val="19"/>
                <w:szCs w:val="19"/>
              </w:rPr>
              <w:t xml:space="preserve">The student should download a copy of the completed online RDC3c form after it is submitted and email it to the Director of Studies DoS.  The Dos should forward the student’s email with the copy of the online submission form to the School Programme Coordinator (PgR) and add in their email, the declaration: </w:t>
            </w:r>
          </w:p>
          <w:p w:rsidR="003751CF" w:rsidRPr="005545C9" w:rsidRDefault="003751CF" w:rsidP="00AF1106">
            <w:pPr>
              <w:pStyle w:val="ListParagraph"/>
              <w:rPr>
                <w:rFonts w:eastAsia="Times New Roman" w:cstheme="minorHAnsi"/>
                <w:b/>
                <w:sz w:val="19"/>
                <w:szCs w:val="19"/>
                <w:highlight w:val="cyan"/>
              </w:rPr>
            </w:pPr>
          </w:p>
          <w:p w:rsidR="003751CF" w:rsidRPr="00935CDE" w:rsidRDefault="003751CF" w:rsidP="00AF1106">
            <w:pPr>
              <w:pStyle w:val="ListParagraph"/>
              <w:ind w:right="875"/>
              <w:rPr>
                <w:rFonts w:eastAsia="Times New Roman" w:cstheme="minorHAnsi"/>
                <w:b/>
                <w:sz w:val="19"/>
                <w:szCs w:val="19"/>
              </w:rPr>
            </w:pPr>
            <w:r w:rsidRPr="00D9138E">
              <w:rPr>
                <w:rFonts w:eastAsia="Times New Roman" w:cstheme="minorHAnsi"/>
                <w:b/>
                <w:sz w:val="19"/>
                <w:szCs w:val="19"/>
              </w:rPr>
              <w:t>I confirm that the attached RDC3c submission has been discussed and agreed by the student and supervisory team.</w:t>
            </w:r>
            <w:r>
              <w:rPr>
                <w:rFonts w:eastAsia="Times New Roman" w:cstheme="minorHAnsi"/>
                <w:b/>
                <w:sz w:val="19"/>
                <w:szCs w:val="19"/>
              </w:rPr>
              <w:t xml:space="preserve">  </w:t>
            </w:r>
            <w:r w:rsidRPr="00935CDE">
              <w:rPr>
                <w:rFonts w:eastAsia="Times New Roman" w:cstheme="minorHAnsi"/>
                <w:b/>
                <w:sz w:val="19"/>
                <w:szCs w:val="19"/>
              </w:rPr>
              <w:t xml:space="preserve"> </w:t>
            </w:r>
          </w:p>
        </w:tc>
      </w:tr>
      <w:tr w:rsidR="003751CF" w:rsidRPr="00CC1285" w:rsidTr="00AF1106">
        <w:tc>
          <w:tcPr>
            <w:tcW w:w="2689" w:type="dxa"/>
            <w:shd w:val="clear" w:color="auto" w:fill="EEECE1" w:themeFill="background2"/>
          </w:tcPr>
          <w:p w:rsidR="003751CF" w:rsidRPr="00CC1285" w:rsidRDefault="003751CF" w:rsidP="00AF1106">
            <w:pPr>
              <w:tabs>
                <w:tab w:val="left" w:pos="-720"/>
              </w:tabs>
              <w:suppressAutoHyphens/>
              <w:rPr>
                <w:rFonts w:asciiTheme="minorHAnsi" w:hAnsiTheme="minorHAnsi" w:cstheme="minorHAnsi"/>
                <w:b/>
                <w:sz w:val="19"/>
                <w:szCs w:val="19"/>
              </w:rPr>
            </w:pPr>
            <w:r w:rsidRPr="00D9138E">
              <w:rPr>
                <w:rFonts w:asciiTheme="minorHAnsi" w:hAnsiTheme="minorHAnsi" w:cstheme="minorHAnsi"/>
                <w:b/>
                <w:sz w:val="19"/>
                <w:szCs w:val="19"/>
              </w:rPr>
              <w:t>If no, the student-supervisory team do not agree on the submission and the extension time request in Section 4.</w:t>
            </w:r>
            <w:r>
              <w:rPr>
                <w:rFonts w:asciiTheme="minorHAnsi" w:hAnsiTheme="minorHAnsi" w:cstheme="minorHAnsi"/>
                <w:b/>
                <w:sz w:val="19"/>
                <w:szCs w:val="19"/>
              </w:rPr>
              <w:t xml:space="preserve"> </w:t>
            </w:r>
          </w:p>
          <w:p w:rsidR="003751CF" w:rsidRPr="00CC1285" w:rsidRDefault="003751CF" w:rsidP="00AF1106">
            <w:pPr>
              <w:tabs>
                <w:tab w:val="left" w:pos="-720"/>
              </w:tabs>
              <w:suppressAutoHyphens/>
              <w:rPr>
                <w:rFonts w:asciiTheme="minorHAnsi" w:hAnsiTheme="minorHAnsi" w:cstheme="minorHAnsi"/>
                <w:b/>
                <w:sz w:val="19"/>
                <w:szCs w:val="19"/>
              </w:rPr>
            </w:pPr>
          </w:p>
        </w:tc>
        <w:tc>
          <w:tcPr>
            <w:tcW w:w="7647" w:type="dxa"/>
            <w:shd w:val="clear" w:color="auto" w:fill="auto"/>
          </w:tcPr>
          <w:p w:rsidR="003751CF" w:rsidRDefault="003751CF" w:rsidP="00AF1106">
            <w:pPr>
              <w:tabs>
                <w:tab w:val="left" w:pos="-720"/>
              </w:tabs>
              <w:suppressAutoHyphens/>
              <w:jc w:val="both"/>
            </w:pPr>
            <w:r w:rsidRPr="00D9138E">
              <w:rPr>
                <w:rFonts w:asciiTheme="minorHAnsi" w:hAnsiTheme="minorHAnsi" w:cstheme="minorHAnsi"/>
                <w:b/>
                <w:sz w:val="19"/>
                <w:szCs w:val="19"/>
              </w:rPr>
              <w:t>The student should submit the completed online RDC3c form on their own, answering No to the question, Has this submission been discussed and agreed with the student and supervisory team.  The Director of Studies should send a separate covering letter to the School Programme Coordinator (PgR) with the supervisory team’s recommendation and submission of the Extension request, Section 4 of the RDC3c form, and give the reasons why their extension request is different from the student’s request for extension.</w:t>
            </w:r>
            <w:r>
              <w:t xml:space="preserve">  </w:t>
            </w:r>
          </w:p>
          <w:p w:rsidR="003751CF" w:rsidRPr="00CC1285" w:rsidRDefault="003751CF" w:rsidP="00AF1106">
            <w:pPr>
              <w:tabs>
                <w:tab w:val="left" w:pos="-720"/>
              </w:tabs>
              <w:suppressAutoHyphens/>
              <w:jc w:val="both"/>
              <w:rPr>
                <w:rFonts w:asciiTheme="minorHAnsi" w:hAnsiTheme="minorHAnsi" w:cstheme="minorHAnsi"/>
                <w:b/>
                <w:sz w:val="19"/>
                <w:szCs w:val="19"/>
              </w:rPr>
            </w:pPr>
          </w:p>
        </w:tc>
      </w:tr>
    </w:tbl>
    <w:p w:rsidR="003751CF" w:rsidRPr="00CC1285" w:rsidRDefault="003751CF" w:rsidP="003751CF">
      <w:pPr>
        <w:tabs>
          <w:tab w:val="left" w:pos="-720"/>
        </w:tabs>
        <w:suppressAutoHyphens/>
        <w:jc w:val="both"/>
        <w:rPr>
          <w:rFonts w:asciiTheme="minorHAnsi" w:hAnsiTheme="minorHAnsi" w:cstheme="minorHAnsi"/>
          <w:b/>
          <w:sz w:val="19"/>
          <w:szCs w:val="19"/>
          <w:lang w:val="en-US"/>
        </w:rPr>
      </w:pPr>
    </w:p>
    <w:p w:rsidR="003751CF" w:rsidRPr="002E13E2" w:rsidRDefault="003751CF" w:rsidP="003751CF">
      <w:pPr>
        <w:tabs>
          <w:tab w:val="left" w:pos="-720"/>
        </w:tabs>
        <w:suppressAutoHyphens/>
        <w:jc w:val="both"/>
        <w:rPr>
          <w:rFonts w:ascii="Calibri" w:hAnsi="Calibri" w:cs="Calibri"/>
          <w:b/>
          <w:sz w:val="22"/>
          <w:szCs w:val="22"/>
        </w:rPr>
      </w:pPr>
      <w:r w:rsidRPr="00D9138E">
        <w:rPr>
          <w:rFonts w:ascii="Calibri" w:hAnsi="Calibri" w:cs="Calibri"/>
          <w:b/>
          <w:sz w:val="22"/>
          <w:szCs w:val="22"/>
        </w:rPr>
        <w:t>With RPAB approval of the extension, the Senior Postgraduate Research Tutor (Chair of the RPAB) is also certifying that School facilities will continue to be available for the above candidate throughout the extended time.</w:t>
      </w:r>
      <w:r w:rsidRPr="002E13E2">
        <w:rPr>
          <w:rFonts w:ascii="Calibri" w:hAnsi="Calibri" w:cs="Calibri"/>
          <w:b/>
          <w:sz w:val="22"/>
          <w:szCs w:val="22"/>
        </w:rPr>
        <w:t xml:space="preserve"> </w:t>
      </w:r>
    </w:p>
    <w:p w:rsidR="003751CF" w:rsidRDefault="003751CF" w:rsidP="003751CF">
      <w:pPr>
        <w:tabs>
          <w:tab w:val="left" w:pos="360"/>
          <w:tab w:val="left" w:pos="9360"/>
        </w:tabs>
        <w:suppressAutoHyphens/>
        <w:spacing w:line="192" w:lineRule="auto"/>
        <w:rPr>
          <w:rFonts w:ascii="Arial" w:hAnsi="Arial"/>
          <w:lang w:val="en-US"/>
        </w:rPr>
      </w:pPr>
    </w:p>
    <w:p w:rsidR="00382A76" w:rsidRDefault="00382A76" w:rsidP="00382A76">
      <w:pPr>
        <w:rPr>
          <w:rFonts w:ascii="Calibri" w:eastAsia="Calibri" w:hAnsi="Calibri"/>
          <w:b/>
        </w:rPr>
      </w:pPr>
      <w:r w:rsidRPr="00457406">
        <w:rPr>
          <w:rFonts w:ascii="Calibri" w:eastAsia="Calibri" w:hAnsi="Calibri"/>
          <w:b/>
        </w:rPr>
        <w:lastRenderedPageBreak/>
        <w:t xml:space="preserve">Appendix </w:t>
      </w:r>
      <w:r w:rsidR="0028083A">
        <w:rPr>
          <w:rFonts w:ascii="Calibri" w:eastAsia="Calibri" w:hAnsi="Calibri"/>
          <w:b/>
        </w:rPr>
        <w:t>2</w:t>
      </w:r>
      <w:r w:rsidRPr="00457406">
        <w:rPr>
          <w:rFonts w:ascii="Calibri" w:eastAsia="Calibri" w:hAnsi="Calibri"/>
          <w:b/>
        </w:rPr>
        <w:t>: Process for the RDC1 – Registration of the Research Programme of Study</w:t>
      </w:r>
    </w:p>
    <w:p w:rsidR="00296B84" w:rsidRPr="00457406" w:rsidRDefault="00296B84" w:rsidP="00382A76">
      <w:pPr>
        <w:rPr>
          <w:rFonts w:ascii="Calibri" w:eastAsia="Calibri" w:hAnsi="Calibri"/>
          <w:b/>
        </w:rPr>
      </w:pPr>
    </w:p>
    <w:p w:rsidR="00382A76" w:rsidRPr="00457406" w:rsidRDefault="00382A76"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59264" behindDoc="0" locked="0" layoutInCell="1" allowOverlap="1" wp14:anchorId="4A853E14" wp14:editId="74AB72A8">
                <wp:simplePos x="0" y="0"/>
                <wp:positionH relativeFrom="column">
                  <wp:posOffset>257175</wp:posOffset>
                </wp:positionH>
                <wp:positionV relativeFrom="paragraph">
                  <wp:posOffset>106680</wp:posOffset>
                </wp:positionV>
                <wp:extent cx="3041015" cy="1104900"/>
                <wp:effectExtent l="19050" t="19050" r="26035" b="1905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1104900"/>
                        </a:xfrm>
                        <a:prstGeom prst="rect">
                          <a:avLst/>
                        </a:prstGeom>
                        <a:solidFill>
                          <a:srgbClr val="FFFFFF"/>
                        </a:solidFill>
                        <a:ln w="28575">
                          <a:solidFill>
                            <a:srgbClr val="FFFF00"/>
                          </a:solidFill>
                          <a:miter lim="800000"/>
                          <a:headEnd/>
                          <a:tailEnd/>
                        </a:ln>
                      </wps:spPr>
                      <wps:txbx>
                        <w:txbxContent>
                          <w:p w:rsidR="00382A76" w:rsidRPr="00A07F17" w:rsidRDefault="00382A76" w:rsidP="00382A76">
                            <w:pPr>
                              <w:tabs>
                                <w:tab w:val="left" w:pos="2688"/>
                              </w:tabs>
                              <w:jc w:val="center"/>
                              <w:rPr>
                                <w:rFonts w:asciiTheme="minorHAnsi" w:hAnsiTheme="minorHAnsi" w:cstheme="minorHAnsi"/>
                                <w:sz w:val="28"/>
                              </w:rPr>
                            </w:pPr>
                            <w:r w:rsidRPr="00A07F17">
                              <w:rPr>
                                <w:rFonts w:asciiTheme="minorHAnsi" w:hAnsiTheme="minorHAnsi" w:cstheme="minorHAnsi"/>
                                <w:sz w:val="28"/>
                              </w:rPr>
                              <w:t>DoS and student complete RDC3c and student submits online form</w:t>
                            </w:r>
                            <w:r w:rsidR="00A07F17" w:rsidRPr="00A07F17">
                              <w:rPr>
                                <w:rFonts w:asciiTheme="minorHAnsi" w:hAnsiTheme="minorHAnsi" w:cstheme="minorHAnsi"/>
                                <w:sz w:val="28"/>
                              </w:rPr>
                              <w:t xml:space="preserve">. Student downloads copy of RDC3c online submission and sends to 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53E14" id="_x0000_t202" coordsize="21600,21600" o:spt="202" path="m,l,21600r21600,l21600,xe">
                <v:stroke joinstyle="miter"/>
                <v:path gradientshapeok="t" o:connecttype="rect"/>
              </v:shapetype>
              <v:shape id="Text Box 2" o:spid="_x0000_s1026" type="#_x0000_t202" style="position:absolute;left:0;text-align:left;margin-left:20.25pt;margin-top:8.4pt;width:239.4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" strokecolor="yellow" strokeweight="2.25pt">
                <v:textbox>
                  <w:txbxContent>
                    <w:p w:rsidR="00382A76" w:rsidRPr="00A07F17" w:rsidRDefault="00382A76" w:rsidP="00382A76">
                      <w:pPr>
                        <w:tabs>
                          <w:tab w:val="left" w:pos="2688"/>
                        </w:tabs>
                        <w:jc w:val="center"/>
                        <w:rPr>
                          <w:rFonts w:asciiTheme="minorHAnsi" w:hAnsiTheme="minorHAnsi" w:cstheme="minorHAnsi"/>
                          <w:sz w:val="28"/>
                        </w:rPr>
                      </w:pPr>
                      <w:r w:rsidRPr="00A07F17">
                        <w:rPr>
                          <w:rFonts w:asciiTheme="minorHAnsi" w:hAnsiTheme="minorHAnsi" w:cstheme="minorHAnsi"/>
                          <w:sz w:val="28"/>
                        </w:rPr>
                        <w:t>DoS and student complete RDC3c and student submits online form</w:t>
                      </w:r>
                      <w:r w:rsidR="00A07F17" w:rsidRPr="00A07F17">
                        <w:rPr>
                          <w:rFonts w:asciiTheme="minorHAnsi" w:hAnsiTheme="minorHAnsi" w:cstheme="minorHAnsi"/>
                          <w:sz w:val="28"/>
                        </w:rPr>
                        <w:t xml:space="preserve">. Student downloads copy of RDC3c online submission and sends to DoS.  </w:t>
                      </w:r>
                    </w:p>
                  </w:txbxContent>
                </v:textbox>
              </v:shape>
            </w:pict>
          </mc:Fallback>
        </mc:AlternateContent>
      </w:r>
    </w:p>
    <w:p w:rsidR="00382A76" w:rsidRPr="00457406" w:rsidRDefault="00382A76" w:rsidP="00382A76">
      <w:pPr>
        <w:tabs>
          <w:tab w:val="left" w:pos="2688"/>
        </w:tabs>
        <w:spacing w:after="160" w:line="259" w:lineRule="auto"/>
        <w:ind w:left="810" w:hanging="810"/>
        <w:rPr>
          <w:rFonts w:ascii="Calibri" w:eastAsia="Calibri" w:hAnsi="Calibri"/>
        </w:rPr>
      </w:pPr>
      <w:r w:rsidRPr="00457406">
        <w:rPr>
          <w:rFonts w:ascii="Calibri" w:eastAsia="Calibri" w:hAnsi="Calibri"/>
        </w:rPr>
        <w:tab/>
      </w:r>
    </w:p>
    <w:p w:rsidR="00382A76" w:rsidRPr="00457406" w:rsidRDefault="00382A76" w:rsidP="00382A76">
      <w:pPr>
        <w:spacing w:after="160" w:line="259" w:lineRule="auto"/>
        <w:ind w:left="810" w:hanging="810"/>
        <w:rPr>
          <w:rFonts w:ascii="Calibri" w:eastAsia="Calibri" w:hAnsi="Calibri"/>
        </w:rPr>
      </w:pPr>
    </w:p>
    <w:p w:rsidR="00382A76" w:rsidRPr="00457406" w:rsidRDefault="00382A76" w:rsidP="00382A76">
      <w:pPr>
        <w:spacing w:after="160" w:line="259" w:lineRule="auto"/>
        <w:ind w:left="810" w:hanging="810"/>
        <w:rPr>
          <w:rFonts w:ascii="Calibri" w:eastAsia="Calibri" w:hAnsi="Calibri"/>
        </w:rPr>
      </w:pPr>
    </w:p>
    <w:p w:rsidR="00382A76" w:rsidRPr="00457406" w:rsidRDefault="004B2BDF"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4384" behindDoc="0" locked="0" layoutInCell="1" allowOverlap="1" wp14:anchorId="705A9EB9" wp14:editId="5F881D9C">
                <wp:simplePos x="0" y="0"/>
                <wp:positionH relativeFrom="column">
                  <wp:posOffset>1751330</wp:posOffset>
                </wp:positionH>
                <wp:positionV relativeFrom="paragraph">
                  <wp:posOffset>16510</wp:posOffset>
                </wp:positionV>
                <wp:extent cx="220980" cy="552351"/>
                <wp:effectExtent l="19050" t="0" r="26670" b="38735"/>
                <wp:wrapNone/>
                <wp:docPr id="545" name="Down Arrow 545"/>
                <wp:cNvGraphicFramePr/>
                <a:graphic xmlns:a="http://schemas.openxmlformats.org/drawingml/2006/main">
                  <a:graphicData uri="http://schemas.microsoft.com/office/word/2010/wordprocessingShape">
                    <wps:wsp>
                      <wps:cNvSpPr/>
                      <wps:spPr>
                        <a:xfrm>
                          <a:off x="0" y="0"/>
                          <a:ext cx="220980" cy="55235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E7C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5" o:spid="_x0000_s1026" type="#_x0000_t67" style="position:absolute;margin-left:137.9pt;margin-top:1.3pt;width:17.4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" adj="17279" fillcolor="windowText" strokeweight="1pt"/>
            </w:pict>
          </mc:Fallback>
        </mc:AlternateContent>
      </w:r>
    </w:p>
    <w:p w:rsidR="00382A76" w:rsidRPr="00457406" w:rsidRDefault="004B2BDF"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0288" behindDoc="0" locked="0" layoutInCell="1" allowOverlap="1" wp14:anchorId="03E4D400" wp14:editId="7CA5ADCE">
                <wp:simplePos x="0" y="0"/>
                <wp:positionH relativeFrom="column">
                  <wp:posOffset>257175</wp:posOffset>
                </wp:positionH>
                <wp:positionV relativeFrom="paragraph">
                  <wp:posOffset>271145</wp:posOffset>
                </wp:positionV>
                <wp:extent cx="3041015" cy="847725"/>
                <wp:effectExtent l="19050" t="19050" r="26035" b="28575"/>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847725"/>
                        </a:xfrm>
                        <a:prstGeom prst="rect">
                          <a:avLst/>
                        </a:prstGeom>
                        <a:solidFill>
                          <a:srgbClr val="FFFFFF"/>
                        </a:solidFill>
                        <a:ln w="28575">
                          <a:solidFill>
                            <a:srgbClr val="7030A0"/>
                          </a:solidFill>
                          <a:miter lim="800000"/>
                          <a:headEnd/>
                          <a:tailEnd/>
                        </a:ln>
                      </wps:spPr>
                      <wps:txbx>
                        <w:txbxContent>
                          <w:p w:rsidR="00382A76" w:rsidRPr="00A818ED" w:rsidRDefault="00453338" w:rsidP="00382A76">
                            <w:pPr>
                              <w:tabs>
                                <w:tab w:val="left" w:pos="2688"/>
                              </w:tabs>
                              <w:jc w:val="center"/>
                              <w:rPr>
                                <w:sz w:val="28"/>
                              </w:rPr>
                            </w:pPr>
                            <w:r w:rsidRPr="00A07F17">
                              <w:rPr>
                                <w:rFonts w:asciiTheme="minorHAnsi" w:hAnsiTheme="minorHAnsi" w:cstheme="minorHAnsi"/>
                                <w:sz w:val="28"/>
                              </w:rPr>
                              <w:t xml:space="preserve">DoS sends </w:t>
                            </w:r>
                            <w:r>
                              <w:rPr>
                                <w:rFonts w:asciiTheme="minorHAnsi" w:hAnsiTheme="minorHAnsi" w:cstheme="minorHAnsi"/>
                                <w:sz w:val="28"/>
                              </w:rPr>
                              <w:t xml:space="preserve">student’s email + RDC3c copy </w:t>
                            </w:r>
                            <w:r w:rsidRPr="00A07F17">
                              <w:rPr>
                                <w:rFonts w:asciiTheme="minorHAnsi" w:hAnsiTheme="minorHAnsi" w:cstheme="minorHAnsi"/>
                                <w:sz w:val="28"/>
                              </w:rPr>
                              <w:t>to PC with email declaration</w:t>
                            </w:r>
                            <w:r>
                              <w:rPr>
                                <w:rFonts w:asciiTheme="minorHAnsi" w:hAnsiTheme="minorHAnsi" w:cstheme="minorHAnsi"/>
                                <w:sz w:val="28"/>
                              </w:rPr>
                              <w:t xml:space="preserve"> confirming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4D400" id="Text Box 544" o:spid="_x0000_s1027" type="#_x0000_t202" style="position:absolute;left:0;text-align:left;margin-left:20.25pt;margin-top:21.35pt;width:239.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" strokecolor="#7030a0" strokeweight="2.25pt">
                <v:textbox>
                  <w:txbxContent>
                    <w:p w:rsidR="00382A76" w:rsidRPr="00A818ED" w:rsidRDefault="00453338" w:rsidP="00382A76">
                      <w:pPr>
                        <w:tabs>
                          <w:tab w:val="left" w:pos="2688"/>
                        </w:tabs>
                        <w:jc w:val="center"/>
                        <w:rPr>
                          <w:sz w:val="28"/>
                        </w:rPr>
                      </w:pPr>
                      <w:r w:rsidRPr="00A07F17">
                        <w:rPr>
                          <w:rFonts w:asciiTheme="minorHAnsi" w:hAnsiTheme="minorHAnsi" w:cstheme="minorHAnsi"/>
                          <w:sz w:val="28"/>
                        </w:rPr>
                        <w:t xml:space="preserve">DoS sends </w:t>
                      </w:r>
                      <w:r>
                        <w:rPr>
                          <w:rFonts w:asciiTheme="minorHAnsi" w:hAnsiTheme="minorHAnsi" w:cstheme="minorHAnsi"/>
                          <w:sz w:val="28"/>
                        </w:rPr>
                        <w:t xml:space="preserve">student’s email + RDC3c copy </w:t>
                      </w:r>
                      <w:r w:rsidRPr="00A07F17">
                        <w:rPr>
                          <w:rFonts w:asciiTheme="minorHAnsi" w:hAnsiTheme="minorHAnsi" w:cstheme="minorHAnsi"/>
                          <w:sz w:val="28"/>
                        </w:rPr>
                        <w:t>to PC with email declaration</w:t>
                      </w:r>
                      <w:r>
                        <w:rPr>
                          <w:rFonts w:asciiTheme="minorHAnsi" w:hAnsiTheme="minorHAnsi" w:cstheme="minorHAnsi"/>
                          <w:sz w:val="28"/>
                        </w:rPr>
                        <w:t xml:space="preserve"> confirming agreement.</w:t>
                      </w:r>
                    </w:p>
                  </w:txbxContent>
                </v:textbox>
              </v:shape>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tabs>
          <w:tab w:val="left" w:pos="3984"/>
        </w:tabs>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5408" behindDoc="0" locked="0" layoutInCell="1" allowOverlap="1" wp14:anchorId="7B09C5AC" wp14:editId="40F151D8">
                <wp:simplePos x="0" y="0"/>
                <wp:positionH relativeFrom="column">
                  <wp:posOffset>1762125</wp:posOffset>
                </wp:positionH>
                <wp:positionV relativeFrom="paragraph">
                  <wp:posOffset>210185</wp:posOffset>
                </wp:positionV>
                <wp:extent cx="220980" cy="511342"/>
                <wp:effectExtent l="19050" t="0" r="26670" b="41275"/>
                <wp:wrapNone/>
                <wp:docPr id="546" name="Down Arrow 546"/>
                <wp:cNvGraphicFramePr/>
                <a:graphic xmlns:a="http://schemas.openxmlformats.org/drawingml/2006/main">
                  <a:graphicData uri="http://schemas.microsoft.com/office/word/2010/wordprocessingShape">
                    <wps:wsp>
                      <wps:cNvSpPr/>
                      <wps:spPr>
                        <a:xfrm>
                          <a:off x="0" y="0"/>
                          <a:ext cx="220980" cy="511342"/>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2825F" id="Down Arrow 546" o:spid="_x0000_s1026" type="#_x0000_t67" style="position:absolute;margin-left:138.75pt;margin-top:16.55pt;width:17.4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" adj="16933" fillcolor="windowText" strokeweight="1pt"/>
            </w:pict>
          </mc:Fallback>
        </mc:AlternateContent>
      </w:r>
      <w:r w:rsidR="00382A76" w:rsidRPr="00457406">
        <w:rPr>
          <w:rFonts w:ascii="Calibri" w:eastAsia="Calibri" w:hAnsi="Calibri"/>
        </w:rPr>
        <w:tab/>
      </w:r>
    </w:p>
    <w:p w:rsidR="00382A76" w:rsidRPr="00457406" w:rsidRDefault="00382A76" w:rsidP="00382A76">
      <w:pPr>
        <w:keepNext/>
        <w:tabs>
          <w:tab w:val="left" w:pos="2480"/>
        </w:tabs>
        <w:ind w:left="810" w:hanging="810"/>
        <w:outlineLvl w:val="0"/>
        <w:rPr>
          <w:rFonts w:ascii="Arial" w:hAnsi="Arial" w:cs="Arial"/>
          <w:color w:val="0000FF"/>
          <w:sz w:val="36"/>
          <w:szCs w:val="21"/>
        </w:rPr>
      </w:pPr>
    </w:p>
    <w:p w:rsidR="00382A76" w:rsidRPr="00457406" w:rsidRDefault="00296B84" w:rsidP="00382A76">
      <w:pPr>
        <w:spacing w:after="160" w:line="259" w:lineRule="auto"/>
        <w:ind w:left="810" w:hanging="810"/>
        <w:rPr>
          <w:rFonts w:ascii="Arial" w:hAnsi="Arial" w:cs="Arial"/>
          <w:color w:val="0000FF"/>
          <w:sz w:val="36"/>
          <w:szCs w:val="21"/>
        </w:rPr>
      </w:pPr>
      <w:r w:rsidRPr="00457406">
        <w:rPr>
          <w:rFonts w:ascii="Calibri" w:eastAsia="Calibri" w:hAnsi="Calibri"/>
          <w:noProof/>
          <w:lang w:eastAsia="en-GB"/>
        </w:rPr>
        <mc:AlternateContent>
          <mc:Choice Requires="wps">
            <w:drawing>
              <wp:anchor distT="0" distB="0" distL="114300" distR="114300" simplePos="0" relativeHeight="251684864" behindDoc="1" locked="0" layoutInCell="1" allowOverlap="1" wp14:anchorId="3E66D2B1" wp14:editId="09ADB156">
                <wp:simplePos x="0" y="0"/>
                <wp:positionH relativeFrom="column">
                  <wp:posOffset>276225</wp:posOffset>
                </wp:positionH>
                <wp:positionV relativeFrom="paragraph">
                  <wp:posOffset>154305</wp:posOffset>
                </wp:positionV>
                <wp:extent cx="3030220" cy="419100"/>
                <wp:effectExtent l="19050" t="19050" r="1778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419100"/>
                        </a:xfrm>
                        <a:prstGeom prst="rect">
                          <a:avLst/>
                        </a:prstGeom>
                        <a:solidFill>
                          <a:srgbClr val="FFFFFF"/>
                        </a:solidFill>
                        <a:ln w="28575">
                          <a:solidFill>
                            <a:schemeClr val="accent6"/>
                          </a:solidFill>
                          <a:miter lim="800000"/>
                          <a:headEnd/>
                          <a:tailEnd/>
                        </a:ln>
                      </wps:spPr>
                      <wps:txbx>
                        <w:txbxContent>
                          <w:p w:rsidR="00453338" w:rsidRPr="00453338" w:rsidRDefault="00453338" w:rsidP="00453338">
                            <w:pPr>
                              <w:tabs>
                                <w:tab w:val="left" w:pos="2688"/>
                              </w:tabs>
                              <w:jc w:val="center"/>
                              <w:rPr>
                                <w:rFonts w:asciiTheme="minorHAnsi" w:hAnsiTheme="minorHAnsi" w:cstheme="minorHAnsi"/>
                                <w:sz w:val="28"/>
                                <w:szCs w:val="28"/>
                              </w:rPr>
                            </w:pPr>
                            <w:r w:rsidRPr="00453338">
                              <w:rPr>
                                <w:rFonts w:asciiTheme="minorHAnsi" w:hAnsiTheme="minorHAnsi" w:cstheme="minorHAnsi"/>
                                <w:sz w:val="28"/>
                                <w:szCs w:val="28"/>
                              </w:rPr>
                              <w:t xml:space="preserve">PC logs </w:t>
                            </w:r>
                            <w:r>
                              <w:rPr>
                                <w:rFonts w:asciiTheme="minorHAnsi" w:hAnsiTheme="minorHAnsi" w:cstheme="minorHAnsi"/>
                                <w:sz w:val="28"/>
                                <w:szCs w:val="28"/>
                              </w:rPr>
                              <w:t xml:space="preserve">receipt of DoS declaration. </w:t>
                            </w:r>
                            <w:r w:rsidRPr="00453338">
                              <w:rPr>
                                <w:rFonts w:asciiTheme="minorHAnsi" w:hAnsiTheme="minorHAnsi" w:cstheme="min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6D2B1" id="Text Box 4" o:spid="_x0000_s1028" type="#_x0000_t202" style="position:absolute;left:0;text-align:left;margin-left:21.75pt;margin-top:12.15pt;width:238.6pt;height:3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" strokecolor="#f79646 [3209]" strokeweight="2.25pt">
                <v:textbox>
                  <w:txbxContent>
                    <w:p w:rsidR="00453338" w:rsidRPr="00453338" w:rsidRDefault="00453338" w:rsidP="00453338">
                      <w:pPr>
                        <w:tabs>
                          <w:tab w:val="left" w:pos="2688"/>
                        </w:tabs>
                        <w:jc w:val="center"/>
                        <w:rPr>
                          <w:rFonts w:asciiTheme="minorHAnsi" w:hAnsiTheme="minorHAnsi" w:cstheme="minorHAnsi"/>
                          <w:sz w:val="28"/>
                          <w:szCs w:val="28"/>
                        </w:rPr>
                      </w:pPr>
                      <w:r w:rsidRPr="00453338">
                        <w:rPr>
                          <w:rFonts w:asciiTheme="minorHAnsi" w:hAnsiTheme="minorHAnsi" w:cstheme="minorHAnsi"/>
                          <w:sz w:val="28"/>
                          <w:szCs w:val="28"/>
                        </w:rPr>
                        <w:t xml:space="preserve">PC logs </w:t>
                      </w:r>
                      <w:r>
                        <w:rPr>
                          <w:rFonts w:asciiTheme="minorHAnsi" w:hAnsiTheme="minorHAnsi" w:cstheme="minorHAnsi"/>
                          <w:sz w:val="28"/>
                          <w:szCs w:val="28"/>
                        </w:rPr>
                        <w:t xml:space="preserve">receipt of DoS declaration. </w:t>
                      </w:r>
                      <w:r w:rsidRPr="00453338">
                        <w:rPr>
                          <w:rFonts w:asciiTheme="minorHAnsi" w:hAnsiTheme="minorHAnsi" w:cstheme="minorHAnsi"/>
                          <w:sz w:val="28"/>
                          <w:szCs w:val="28"/>
                        </w:rPr>
                        <w:t xml:space="preserve"> </w:t>
                      </w:r>
                    </w:p>
                  </w:txbxContent>
                </v:textbox>
              </v:shape>
            </w:pict>
          </mc:Fallback>
        </mc:AlternateContent>
      </w:r>
    </w:p>
    <w:p w:rsidR="00382A76" w:rsidRPr="00457406" w:rsidRDefault="00296B84" w:rsidP="00382A76">
      <w:pPr>
        <w:spacing w:after="200" w:line="276" w:lineRule="auto"/>
        <w:ind w:left="810" w:hanging="810"/>
        <w:rPr>
          <w:rFonts w:ascii="Calibri" w:eastAsia="Calibri" w:hAnsi="Calibri"/>
          <w:color w:val="AEAAAA"/>
        </w:rPr>
      </w:pPr>
      <w:r w:rsidRPr="00457406">
        <w:rPr>
          <w:rFonts w:ascii="Calibri" w:eastAsia="Calibri" w:hAnsi="Calibri"/>
          <w:noProof/>
          <w:lang w:eastAsia="en-GB"/>
        </w:rPr>
        <mc:AlternateContent>
          <mc:Choice Requires="wps">
            <w:drawing>
              <wp:anchor distT="0" distB="0" distL="114300" distR="114300" simplePos="0" relativeHeight="251666432" behindDoc="0" locked="0" layoutInCell="1" allowOverlap="1" wp14:anchorId="4C19BEFF" wp14:editId="12C112CF">
                <wp:simplePos x="0" y="0"/>
                <wp:positionH relativeFrom="column">
                  <wp:posOffset>1762125</wp:posOffset>
                </wp:positionH>
                <wp:positionV relativeFrom="paragraph">
                  <wp:posOffset>185419</wp:posOffset>
                </wp:positionV>
                <wp:extent cx="230505" cy="485775"/>
                <wp:effectExtent l="19050" t="0" r="17145" b="47625"/>
                <wp:wrapNone/>
                <wp:docPr id="551" name="Down Arrow 551"/>
                <wp:cNvGraphicFramePr/>
                <a:graphic xmlns:a="http://schemas.openxmlformats.org/drawingml/2006/main">
                  <a:graphicData uri="http://schemas.microsoft.com/office/word/2010/wordprocessingShape">
                    <wps:wsp>
                      <wps:cNvSpPr/>
                      <wps:spPr>
                        <a:xfrm>
                          <a:off x="0" y="0"/>
                          <a:ext cx="23050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DF687" id="Down Arrow 551" o:spid="_x0000_s1026" type="#_x0000_t67" style="position:absolute;margin-left:138.75pt;margin-top:14.6pt;width:18.1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" adj="16475" fillcolor="windowText" strokeweight="1pt"/>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8480" behindDoc="1" locked="0" layoutInCell="1" allowOverlap="1" wp14:anchorId="2A74A20D" wp14:editId="57798538">
                <wp:simplePos x="0" y="0"/>
                <wp:positionH relativeFrom="column">
                  <wp:posOffset>304800</wp:posOffset>
                </wp:positionH>
                <wp:positionV relativeFrom="paragraph">
                  <wp:posOffset>32385</wp:posOffset>
                </wp:positionV>
                <wp:extent cx="3011170" cy="781050"/>
                <wp:effectExtent l="19050" t="19050" r="17780" b="1905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781050"/>
                        </a:xfrm>
                        <a:prstGeom prst="rect">
                          <a:avLst/>
                        </a:prstGeom>
                        <a:solidFill>
                          <a:srgbClr val="FFFFFF"/>
                        </a:solidFill>
                        <a:ln w="28575">
                          <a:solidFill>
                            <a:srgbClr val="00B050"/>
                          </a:solidFill>
                          <a:miter lim="800000"/>
                          <a:headEnd/>
                          <a:tailEnd/>
                        </a:ln>
                      </wps:spPr>
                      <wps:txbx>
                        <w:txbxContent>
                          <w:p w:rsidR="00382A76" w:rsidRPr="004B2BDF" w:rsidRDefault="00453338" w:rsidP="00382A76">
                            <w:pPr>
                              <w:tabs>
                                <w:tab w:val="left" w:pos="2688"/>
                              </w:tabs>
                              <w:jc w:val="center"/>
                              <w:rPr>
                                <w:rFonts w:asciiTheme="minorHAnsi" w:hAnsiTheme="minorHAnsi" w:cstheme="minorHAnsi"/>
                                <w:sz w:val="28"/>
                                <w:szCs w:val="28"/>
                              </w:rPr>
                            </w:pPr>
                            <w:r w:rsidRPr="004B2BDF">
                              <w:rPr>
                                <w:rFonts w:asciiTheme="minorHAnsi" w:hAnsiTheme="minorHAnsi" w:cstheme="minorHAnsi"/>
                                <w:sz w:val="28"/>
                                <w:szCs w:val="28"/>
                              </w:rPr>
                              <w:t>RPAB considers online RDC3c</w:t>
                            </w:r>
                            <w:r w:rsidR="004B2BDF" w:rsidRPr="004B2BDF">
                              <w:rPr>
                                <w:rFonts w:asciiTheme="minorHAnsi" w:hAnsiTheme="minorHAnsi" w:cstheme="minorHAnsi"/>
                                <w:sz w:val="28"/>
                                <w:szCs w:val="28"/>
                              </w:rPr>
                              <w:t>. Expert views sought if necessary</w:t>
                            </w:r>
                            <w:r w:rsidR="004B2BDF">
                              <w:rPr>
                                <w:rFonts w:asciiTheme="minorHAnsi" w:hAnsiTheme="minorHAnsi" w:cstheme="minorHAnsi"/>
                                <w:sz w:val="28"/>
                                <w:szCs w:val="28"/>
                              </w:rPr>
                              <w:t>. Provides recommendation to VP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A20D" id="Text Box 549" o:spid="_x0000_s1029" type="#_x0000_t202" style="position:absolute;left:0;text-align:left;margin-left:24pt;margin-top:2.55pt;width:237.1pt;height:6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" strokecolor="#00b050" strokeweight="2.25pt">
                <v:textbox>
                  <w:txbxContent>
                    <w:p w:rsidR="00382A76" w:rsidRPr="004B2BDF" w:rsidRDefault="00453338" w:rsidP="00382A76">
                      <w:pPr>
                        <w:tabs>
                          <w:tab w:val="left" w:pos="2688"/>
                        </w:tabs>
                        <w:jc w:val="center"/>
                        <w:rPr>
                          <w:rFonts w:asciiTheme="minorHAnsi" w:hAnsiTheme="minorHAnsi" w:cstheme="minorHAnsi"/>
                          <w:sz w:val="28"/>
                          <w:szCs w:val="28"/>
                        </w:rPr>
                      </w:pPr>
                      <w:r w:rsidRPr="004B2BDF">
                        <w:rPr>
                          <w:rFonts w:asciiTheme="minorHAnsi" w:hAnsiTheme="minorHAnsi" w:cstheme="minorHAnsi"/>
                          <w:sz w:val="28"/>
                          <w:szCs w:val="28"/>
                        </w:rPr>
                        <w:t>RPAB considers online RDC3c</w:t>
                      </w:r>
                      <w:r w:rsidR="004B2BDF" w:rsidRPr="004B2BDF">
                        <w:rPr>
                          <w:rFonts w:asciiTheme="minorHAnsi" w:hAnsiTheme="minorHAnsi" w:cstheme="minorHAnsi"/>
                          <w:sz w:val="28"/>
                          <w:szCs w:val="28"/>
                        </w:rPr>
                        <w:t>. Expert views sought if necessary</w:t>
                      </w:r>
                      <w:r w:rsidR="004B2BDF">
                        <w:rPr>
                          <w:rFonts w:asciiTheme="minorHAnsi" w:hAnsiTheme="minorHAnsi" w:cstheme="minorHAnsi"/>
                          <w:sz w:val="28"/>
                          <w:szCs w:val="28"/>
                        </w:rPr>
                        <w:t>. Provides recommendation to VP Research.</w:t>
                      </w:r>
                    </w:p>
                  </w:txbxContent>
                </v:textbox>
              </v:shape>
            </w:pict>
          </mc:Fallback>
        </mc:AlternateContent>
      </w:r>
      <w:r w:rsidRPr="00457406">
        <w:rPr>
          <w:rFonts w:ascii="Calibri" w:eastAsia="Calibri" w:hAnsi="Calibri"/>
          <w:noProof/>
          <w:lang w:eastAsia="en-GB"/>
        </w:rPr>
        <mc:AlternateContent>
          <mc:Choice Requires="wps">
            <w:drawing>
              <wp:anchor distT="0" distB="0" distL="114300" distR="114300" simplePos="0" relativeHeight="251678720" behindDoc="0" locked="0" layoutInCell="1" allowOverlap="1" wp14:anchorId="04DD96C7" wp14:editId="43EDF276">
                <wp:simplePos x="0" y="0"/>
                <wp:positionH relativeFrom="column">
                  <wp:posOffset>4638040</wp:posOffset>
                </wp:positionH>
                <wp:positionV relativeFrom="paragraph">
                  <wp:posOffset>27940</wp:posOffset>
                </wp:positionV>
                <wp:extent cx="1495425" cy="631190"/>
                <wp:effectExtent l="19050" t="19050" r="28575" b="16510"/>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31190"/>
                        </a:xfrm>
                        <a:prstGeom prst="rect">
                          <a:avLst/>
                        </a:prstGeom>
                        <a:solidFill>
                          <a:srgbClr val="FFFFFF"/>
                        </a:solidFill>
                        <a:ln w="28575">
                          <a:solidFill>
                            <a:srgbClr val="7030A0"/>
                          </a:solidFill>
                          <a:miter lim="800000"/>
                          <a:headEnd/>
                          <a:tailEnd/>
                        </a:ln>
                      </wps:spPr>
                      <wps:txbx>
                        <w:txbxContent>
                          <w:p w:rsidR="00382A76" w:rsidRPr="004B2BDF" w:rsidRDefault="00382A76" w:rsidP="00382A76">
                            <w:pPr>
                              <w:tabs>
                                <w:tab w:val="left" w:pos="2688"/>
                              </w:tabs>
                              <w:jc w:val="center"/>
                              <w:rPr>
                                <w:rFonts w:asciiTheme="minorHAnsi" w:hAnsiTheme="minorHAnsi" w:cstheme="minorHAnsi"/>
                                <w:sz w:val="28"/>
                                <w:szCs w:val="28"/>
                              </w:rPr>
                            </w:pPr>
                            <w:r w:rsidRPr="004B2BDF">
                              <w:rPr>
                                <w:rFonts w:asciiTheme="minorHAnsi" w:hAnsiTheme="minorHAnsi" w:cstheme="minorHAnsi"/>
                                <w:sz w:val="28"/>
                                <w:szCs w:val="28"/>
                              </w:rPr>
                              <w:t>Refer back to D</w:t>
                            </w:r>
                            <w:r w:rsidR="004B2BDF">
                              <w:rPr>
                                <w:rFonts w:asciiTheme="minorHAnsi" w:hAnsiTheme="minorHAnsi" w:cstheme="minorHAnsi"/>
                                <w:sz w:val="28"/>
                                <w:szCs w:val="28"/>
                              </w:rPr>
                              <w:t>o</w:t>
                            </w:r>
                            <w:r w:rsidRPr="004B2BDF">
                              <w:rPr>
                                <w:rFonts w:asciiTheme="minorHAnsi" w:hAnsiTheme="minorHAnsi" w:cstheme="minorHAnsi"/>
                                <w:sz w:val="28"/>
                                <w:szCs w:val="28"/>
                              </w:rPr>
                              <w:t>S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D96C7" id="_x0000_s1030" type="#_x0000_t202" style="position:absolute;left:0;text-align:left;margin-left:365.2pt;margin-top:2.2pt;width:117.75pt;height:4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" strokecolor="#7030a0" strokeweight="2.25pt">
                <v:textbox>
                  <w:txbxContent>
                    <w:p w:rsidR="00382A76" w:rsidRPr="004B2BDF" w:rsidRDefault="00382A76" w:rsidP="00382A76">
                      <w:pPr>
                        <w:tabs>
                          <w:tab w:val="left" w:pos="2688"/>
                        </w:tabs>
                        <w:jc w:val="center"/>
                        <w:rPr>
                          <w:rFonts w:asciiTheme="minorHAnsi" w:hAnsiTheme="minorHAnsi" w:cstheme="minorHAnsi"/>
                          <w:sz w:val="28"/>
                          <w:szCs w:val="28"/>
                        </w:rPr>
                      </w:pPr>
                      <w:r w:rsidRPr="004B2BDF">
                        <w:rPr>
                          <w:rFonts w:asciiTheme="minorHAnsi" w:hAnsiTheme="minorHAnsi" w:cstheme="minorHAnsi"/>
                          <w:sz w:val="28"/>
                          <w:szCs w:val="28"/>
                        </w:rPr>
                        <w:t>Refer back to D</w:t>
                      </w:r>
                      <w:r w:rsidR="004B2BDF">
                        <w:rPr>
                          <w:rFonts w:asciiTheme="minorHAnsi" w:hAnsiTheme="minorHAnsi" w:cstheme="minorHAnsi"/>
                          <w:sz w:val="28"/>
                          <w:szCs w:val="28"/>
                        </w:rPr>
                        <w:t>o</w:t>
                      </w:r>
                      <w:r w:rsidRPr="004B2BDF">
                        <w:rPr>
                          <w:rFonts w:asciiTheme="minorHAnsi" w:hAnsiTheme="minorHAnsi" w:cstheme="minorHAnsi"/>
                          <w:sz w:val="28"/>
                          <w:szCs w:val="28"/>
                        </w:rPr>
                        <w:t>S if necessary</w:t>
                      </w:r>
                    </w:p>
                  </w:txbxContent>
                </v:textbox>
              </v:shape>
            </w:pict>
          </mc:Fallback>
        </mc:AlternateContent>
      </w: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7696" behindDoc="0" locked="0" layoutInCell="1" allowOverlap="1" wp14:anchorId="7A47D79B" wp14:editId="31274F4B">
                <wp:simplePos x="0" y="0"/>
                <wp:positionH relativeFrom="column">
                  <wp:posOffset>3479800</wp:posOffset>
                </wp:positionH>
                <wp:positionV relativeFrom="paragraph">
                  <wp:posOffset>84455</wp:posOffset>
                </wp:positionV>
                <wp:extent cx="979714" cy="0"/>
                <wp:effectExtent l="38100" t="76200" r="11430" b="95250"/>
                <wp:wrapNone/>
                <wp:docPr id="514" name="Straight Arrow Connector 514"/>
                <wp:cNvGraphicFramePr/>
                <a:graphic xmlns:a="http://schemas.openxmlformats.org/drawingml/2006/main">
                  <a:graphicData uri="http://schemas.microsoft.com/office/word/2010/wordprocessingShape">
                    <wps:wsp>
                      <wps:cNvCnPr/>
                      <wps:spPr>
                        <a:xfrm>
                          <a:off x="0" y="0"/>
                          <a:ext cx="979714" cy="0"/>
                        </a:xfrm>
                        <a:prstGeom prst="straightConnector1">
                          <a:avLst/>
                        </a:prstGeom>
                        <a:noFill/>
                        <a:ln w="19050" cap="flat" cmpd="sng" algn="ctr">
                          <a:solidFill>
                            <a:sysClr val="windowText" lastClr="000000">
                              <a:lumMod val="95000"/>
                              <a:lumOff val="5000"/>
                            </a:sysClr>
                          </a:solidFill>
                          <a:prstDash val="dash"/>
                          <a:miter lim="800000"/>
                          <a:headEnd type="triangle"/>
                          <a:tailEnd type="triangle"/>
                        </a:ln>
                        <a:effectLst/>
                      </wps:spPr>
                      <wps:bodyPr/>
                    </wps:wsp>
                  </a:graphicData>
                </a:graphic>
              </wp:anchor>
            </w:drawing>
          </mc:Choice>
          <mc:Fallback>
            <w:pict>
              <v:shapetype w14:anchorId="4A6546EB" id="_x0000_t32" coordsize="21600,21600" o:spt="32" o:oned="t" path="m,l21600,21600e" filled="f">
                <v:path arrowok="t" fillok="f" o:connecttype="none"/>
                <o:lock v:ext="edit" shapetype="t"/>
              </v:shapetype>
              <v:shape id="Straight Arrow Connector 514" o:spid="_x0000_s1026" type="#_x0000_t32" style="position:absolute;margin-left:274pt;margin-top:6.65pt;width:77.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" strokecolor="#0d0d0d" strokeweight="1.5pt">
                <v:stroke dashstyle="dash" startarrow="block" endarrow="block" joinstyle="miter"/>
              </v:shape>
            </w:pict>
          </mc:Fallback>
        </mc:AlternateContent>
      </w:r>
    </w:p>
    <w:p w:rsidR="00382A76" w:rsidRPr="00457406" w:rsidRDefault="00296B84"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7456" behindDoc="0" locked="0" layoutInCell="1" allowOverlap="1" wp14:anchorId="6F11B06F" wp14:editId="14AA90F5">
                <wp:simplePos x="0" y="0"/>
                <wp:positionH relativeFrom="column">
                  <wp:posOffset>1768475</wp:posOffset>
                </wp:positionH>
                <wp:positionV relativeFrom="paragraph">
                  <wp:posOffset>206375</wp:posOffset>
                </wp:positionV>
                <wp:extent cx="220980" cy="511175"/>
                <wp:effectExtent l="19050" t="0" r="26670" b="41275"/>
                <wp:wrapNone/>
                <wp:docPr id="548" name="Down Arrow 548"/>
                <wp:cNvGraphicFramePr/>
                <a:graphic xmlns:a="http://schemas.openxmlformats.org/drawingml/2006/main">
                  <a:graphicData uri="http://schemas.microsoft.com/office/word/2010/wordprocessingShape">
                    <wps:wsp>
                      <wps:cNvSpPr/>
                      <wps:spPr>
                        <a:xfrm>
                          <a:off x="0" y="0"/>
                          <a:ext cx="220980" cy="511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3826E" id="Down Arrow 548" o:spid="_x0000_s1026" type="#_x0000_t67" style="position:absolute;margin-left:139.25pt;margin-top:16.25pt;width:17.4pt;height: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" adj="16931" fillcolor="windowText" strokeweight="1pt"/>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2336" behindDoc="0" locked="0" layoutInCell="1" allowOverlap="1" wp14:anchorId="62B6922E" wp14:editId="1112DB0F">
                <wp:simplePos x="0" y="0"/>
                <wp:positionH relativeFrom="column">
                  <wp:posOffset>306070</wp:posOffset>
                </wp:positionH>
                <wp:positionV relativeFrom="paragraph">
                  <wp:posOffset>110490</wp:posOffset>
                </wp:positionV>
                <wp:extent cx="3030406" cy="561975"/>
                <wp:effectExtent l="19050" t="19050" r="17780" b="28575"/>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406" cy="561975"/>
                        </a:xfrm>
                        <a:prstGeom prst="rect">
                          <a:avLst/>
                        </a:prstGeom>
                        <a:solidFill>
                          <a:srgbClr val="FFFFFF"/>
                        </a:solidFill>
                        <a:ln w="28575">
                          <a:solidFill>
                            <a:srgbClr val="FF0000"/>
                          </a:solidFill>
                          <a:miter lim="800000"/>
                          <a:headEnd/>
                          <a:tailEnd/>
                        </a:ln>
                      </wps:spPr>
                      <wps:txbx>
                        <w:txbxContent>
                          <w:p w:rsidR="00382A76" w:rsidRPr="004B2BDF" w:rsidRDefault="004B2BDF" w:rsidP="00382A76">
                            <w:pPr>
                              <w:tabs>
                                <w:tab w:val="left" w:pos="2688"/>
                              </w:tabs>
                              <w:jc w:val="center"/>
                              <w:rPr>
                                <w:rFonts w:asciiTheme="minorHAnsi" w:hAnsiTheme="minorHAnsi" w:cstheme="minorHAnsi"/>
                                <w:sz w:val="28"/>
                              </w:rPr>
                            </w:pPr>
                            <w:r w:rsidRPr="004B2BDF">
                              <w:rPr>
                                <w:rFonts w:asciiTheme="minorHAnsi" w:hAnsiTheme="minorHAnsi" w:cstheme="minorHAnsi"/>
                                <w:sz w:val="28"/>
                              </w:rPr>
                              <w:t xml:space="preserve">VP Research makes </w:t>
                            </w:r>
                            <w:r>
                              <w:rPr>
                                <w:rFonts w:asciiTheme="minorHAnsi" w:hAnsiTheme="minorHAnsi" w:cstheme="minorHAnsi"/>
                                <w:sz w:val="28"/>
                              </w:rPr>
                              <w:t xml:space="preserve">final </w:t>
                            </w:r>
                            <w:r w:rsidRPr="004B2BDF">
                              <w:rPr>
                                <w:rFonts w:asciiTheme="minorHAnsi" w:hAnsiTheme="minorHAnsi" w:cstheme="minorHAnsi"/>
                                <w:sz w:val="28"/>
                              </w:rPr>
                              <w:t xml:space="preserve">decision on Extension request. </w:t>
                            </w:r>
                            <w:r w:rsidR="00382A76" w:rsidRPr="004B2BDF">
                              <w:rPr>
                                <w:rFonts w:asciiTheme="minorHAnsi" w:hAnsiTheme="minorHAnsi" w:cstheme="minorHAnsi"/>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6922E" id="Text Box 547" o:spid="_x0000_s1031" type="#_x0000_t202" style="position:absolute;left:0;text-align:left;margin-left:24.1pt;margin-top:8.7pt;width:238.6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" strokecolor="red" strokeweight="2.25pt">
                <v:textbox>
                  <w:txbxContent>
                    <w:p w:rsidR="00382A76" w:rsidRPr="004B2BDF" w:rsidRDefault="004B2BDF" w:rsidP="00382A76">
                      <w:pPr>
                        <w:tabs>
                          <w:tab w:val="left" w:pos="2688"/>
                        </w:tabs>
                        <w:jc w:val="center"/>
                        <w:rPr>
                          <w:rFonts w:asciiTheme="minorHAnsi" w:hAnsiTheme="minorHAnsi" w:cstheme="minorHAnsi"/>
                          <w:sz w:val="28"/>
                        </w:rPr>
                      </w:pPr>
                      <w:r w:rsidRPr="004B2BDF">
                        <w:rPr>
                          <w:rFonts w:asciiTheme="minorHAnsi" w:hAnsiTheme="minorHAnsi" w:cstheme="minorHAnsi"/>
                          <w:sz w:val="28"/>
                        </w:rPr>
                        <w:t xml:space="preserve">VP Research makes </w:t>
                      </w:r>
                      <w:r>
                        <w:rPr>
                          <w:rFonts w:asciiTheme="minorHAnsi" w:hAnsiTheme="minorHAnsi" w:cstheme="minorHAnsi"/>
                          <w:sz w:val="28"/>
                        </w:rPr>
                        <w:t xml:space="preserve">final </w:t>
                      </w:r>
                      <w:r w:rsidRPr="004B2BDF">
                        <w:rPr>
                          <w:rFonts w:asciiTheme="minorHAnsi" w:hAnsiTheme="minorHAnsi" w:cstheme="minorHAnsi"/>
                          <w:sz w:val="28"/>
                        </w:rPr>
                        <w:t xml:space="preserve">decision on Extension request. </w:t>
                      </w:r>
                      <w:r w:rsidR="00382A76" w:rsidRPr="004B2BDF">
                        <w:rPr>
                          <w:rFonts w:asciiTheme="minorHAnsi" w:hAnsiTheme="minorHAnsi" w:cstheme="minorHAnsi"/>
                          <w:sz w:val="28"/>
                        </w:rPr>
                        <w:t xml:space="preserve"> </w:t>
                      </w:r>
                    </w:p>
                  </w:txbxContent>
                </v:textbox>
              </v:shape>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spacing w:after="160" w:line="259" w:lineRule="auto"/>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5648" behindDoc="0" locked="0" layoutInCell="1" allowOverlap="1" wp14:anchorId="308ACFE9" wp14:editId="5856F54F">
                <wp:simplePos x="0" y="0"/>
                <wp:positionH relativeFrom="column">
                  <wp:posOffset>1774190</wp:posOffset>
                </wp:positionH>
                <wp:positionV relativeFrom="paragraph">
                  <wp:posOffset>62230</wp:posOffset>
                </wp:positionV>
                <wp:extent cx="220980" cy="645160"/>
                <wp:effectExtent l="19050" t="0" r="26670" b="40640"/>
                <wp:wrapNone/>
                <wp:docPr id="517" name="Down Arrow 517"/>
                <wp:cNvGraphicFramePr/>
                <a:graphic xmlns:a="http://schemas.openxmlformats.org/drawingml/2006/main">
                  <a:graphicData uri="http://schemas.microsoft.com/office/word/2010/wordprocessingShape">
                    <wps:wsp>
                      <wps:cNvSpPr/>
                      <wps:spPr>
                        <a:xfrm>
                          <a:off x="0" y="0"/>
                          <a:ext cx="220980" cy="64516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EB99" id="Down Arrow 517" o:spid="_x0000_s1026" type="#_x0000_t67" style="position:absolute;margin-left:139.7pt;margin-top:4.9pt;width:17.4pt;height:5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" adj="17901" fillcolor="windowText" strokeweight="1pt"/>
            </w:pict>
          </mc:Fallback>
        </mc:AlternateContent>
      </w: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82816" behindDoc="0" locked="0" layoutInCell="1" allowOverlap="1" wp14:anchorId="4275D8E0" wp14:editId="3E0DE53D">
                <wp:simplePos x="0" y="0"/>
                <wp:positionH relativeFrom="column">
                  <wp:posOffset>4265930</wp:posOffset>
                </wp:positionH>
                <wp:positionV relativeFrom="paragraph">
                  <wp:posOffset>26035</wp:posOffset>
                </wp:positionV>
                <wp:extent cx="2112010" cy="401515"/>
                <wp:effectExtent l="19050" t="19050" r="2159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01515"/>
                        </a:xfrm>
                        <a:prstGeom prst="rect">
                          <a:avLst/>
                        </a:prstGeom>
                        <a:solidFill>
                          <a:srgbClr val="FFFFFF"/>
                        </a:solidFill>
                        <a:ln w="28575">
                          <a:solidFill>
                            <a:srgbClr val="FFFF00"/>
                          </a:solidFill>
                          <a:miter lim="800000"/>
                          <a:headEnd/>
                          <a:tailEnd/>
                        </a:ln>
                      </wps:spPr>
                      <wps:txbx>
                        <w:txbxContent>
                          <w:p w:rsidR="00A07F17" w:rsidRPr="00A07F17" w:rsidRDefault="00A07F17" w:rsidP="00A07F17">
                            <w:pPr>
                              <w:jc w:val="center"/>
                              <w:rPr>
                                <w:rFonts w:asciiTheme="minorHAnsi" w:hAnsiTheme="minorHAnsi" w:cstheme="minorHAnsi"/>
                                <w:sz w:val="22"/>
                                <w:szCs w:val="22"/>
                              </w:rPr>
                            </w:pPr>
                            <w:r w:rsidRPr="00A07F17">
                              <w:rPr>
                                <w:rFonts w:asciiTheme="minorHAnsi" w:hAnsiTheme="minorHAnsi" w:cstheme="minorHAnsi"/>
                                <w:sz w:val="22"/>
                                <w:szCs w:val="22"/>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5D8E0" id="_x0000_s1032" type="#_x0000_t202" style="position:absolute;left:0;text-align:left;margin-left:335.9pt;margin-top:2.05pt;width:166.3pt;height:3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" strokecolor="yellow" strokeweight="2.25pt">
                <v:textbox>
                  <w:txbxContent>
                    <w:p w:rsidR="00A07F17" w:rsidRPr="00A07F17" w:rsidRDefault="00A07F17" w:rsidP="00A07F17">
                      <w:pPr>
                        <w:jc w:val="center"/>
                        <w:rPr>
                          <w:rFonts w:asciiTheme="minorHAnsi" w:hAnsiTheme="minorHAnsi" w:cstheme="minorHAnsi"/>
                          <w:sz w:val="22"/>
                          <w:szCs w:val="22"/>
                        </w:rPr>
                      </w:pPr>
                      <w:r w:rsidRPr="00A07F17">
                        <w:rPr>
                          <w:rFonts w:asciiTheme="minorHAnsi" w:hAnsiTheme="minorHAnsi" w:cstheme="minorHAnsi"/>
                          <w:sz w:val="22"/>
                          <w:szCs w:val="22"/>
                        </w:rPr>
                        <w:t>Student</w:t>
                      </w:r>
                    </w:p>
                  </w:txbxContent>
                </v:textbox>
              </v:shape>
            </w:pict>
          </mc:Fallback>
        </mc:AlternateContent>
      </w: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6672" behindDoc="0" locked="0" layoutInCell="1" allowOverlap="1" wp14:anchorId="6CC7DB24" wp14:editId="4A2ED94E">
                <wp:simplePos x="0" y="0"/>
                <wp:positionH relativeFrom="column">
                  <wp:posOffset>4267200</wp:posOffset>
                </wp:positionH>
                <wp:positionV relativeFrom="paragraph">
                  <wp:posOffset>151130</wp:posOffset>
                </wp:positionV>
                <wp:extent cx="2112010" cy="466725"/>
                <wp:effectExtent l="19050" t="19050" r="21590" b="28575"/>
                <wp:wrapNone/>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66725"/>
                        </a:xfrm>
                        <a:prstGeom prst="rect">
                          <a:avLst/>
                        </a:prstGeom>
                        <a:solidFill>
                          <a:srgbClr val="FFFFFF"/>
                        </a:solidFill>
                        <a:ln w="28575">
                          <a:solidFill>
                            <a:srgbClr val="7030A0"/>
                          </a:solidFill>
                          <a:miter lim="800000"/>
                          <a:headEnd/>
                          <a:tailEnd/>
                        </a:ln>
                      </wps:spPr>
                      <wps:txbx>
                        <w:txbxContent>
                          <w:p w:rsidR="00382A76" w:rsidRPr="00A07F17" w:rsidRDefault="00382A76" w:rsidP="00382A76">
                            <w:pPr>
                              <w:jc w:val="center"/>
                              <w:rPr>
                                <w:rFonts w:asciiTheme="minorHAnsi" w:hAnsiTheme="minorHAnsi" w:cstheme="minorHAnsi"/>
                                <w:sz w:val="22"/>
                                <w:szCs w:val="22"/>
                              </w:rPr>
                            </w:pPr>
                            <w:r w:rsidRPr="00A07F17">
                              <w:rPr>
                                <w:rFonts w:asciiTheme="minorHAnsi" w:hAnsiTheme="minorHAnsi" w:cstheme="minorHAnsi"/>
                                <w:sz w:val="22"/>
                                <w:szCs w:val="22"/>
                              </w:rPr>
                              <w:t>Supervisor(s)/Director of Studies (DoS)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7DB24" id="_x0000_s1033" type="#_x0000_t202" style="position:absolute;left:0;text-align:left;margin-left:336pt;margin-top:11.9pt;width:166.3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" strokecolor="#7030a0" strokeweight="2.25pt">
                <v:textbox>
                  <w:txbxContent>
                    <w:p w:rsidR="00382A76" w:rsidRPr="00A07F17" w:rsidRDefault="00382A76" w:rsidP="00382A76">
                      <w:pPr>
                        <w:jc w:val="center"/>
                        <w:rPr>
                          <w:rFonts w:asciiTheme="minorHAnsi" w:hAnsiTheme="minorHAnsi" w:cstheme="minorHAnsi"/>
                          <w:sz w:val="22"/>
                          <w:szCs w:val="22"/>
                        </w:rPr>
                      </w:pPr>
                      <w:r w:rsidRPr="00A07F17">
                        <w:rPr>
                          <w:rFonts w:asciiTheme="minorHAnsi" w:hAnsiTheme="minorHAnsi" w:cstheme="minorHAnsi"/>
                          <w:sz w:val="22"/>
                          <w:szCs w:val="22"/>
                        </w:rPr>
                        <w:t>Supervisor(s)/Director of Studies (DoS)</w:t>
                      </w:r>
                    </w:p>
                  </w:txbxContent>
                </v:textbox>
              </v:shape>
            </w:pict>
          </mc:Fallback>
        </mc:AlternateContent>
      </w:r>
      <w:r w:rsidRPr="00457406">
        <w:rPr>
          <w:rFonts w:ascii="Calibri" w:eastAsia="Calibri" w:hAnsi="Calibri"/>
          <w:noProof/>
          <w:lang w:eastAsia="en-GB"/>
        </w:rPr>
        <mc:AlternateContent>
          <mc:Choice Requires="wps">
            <w:drawing>
              <wp:anchor distT="0" distB="0" distL="114300" distR="114300" simplePos="0" relativeHeight="251674624" behindDoc="0" locked="0" layoutInCell="1" allowOverlap="1" wp14:anchorId="1B0DC579" wp14:editId="7A5D6A67">
                <wp:simplePos x="0" y="0"/>
                <wp:positionH relativeFrom="column">
                  <wp:posOffset>332105</wp:posOffset>
                </wp:positionH>
                <wp:positionV relativeFrom="paragraph">
                  <wp:posOffset>94615</wp:posOffset>
                </wp:positionV>
                <wp:extent cx="3003395" cy="590550"/>
                <wp:effectExtent l="19050" t="19050" r="26035" b="19050"/>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395" cy="590550"/>
                        </a:xfrm>
                        <a:prstGeom prst="rect">
                          <a:avLst/>
                        </a:prstGeom>
                        <a:solidFill>
                          <a:srgbClr val="FFFFFF"/>
                        </a:solidFill>
                        <a:ln w="28575">
                          <a:solidFill>
                            <a:schemeClr val="accent6"/>
                          </a:solidFill>
                          <a:miter lim="800000"/>
                          <a:headEnd/>
                          <a:tailEnd/>
                        </a:ln>
                      </wps:spPr>
                      <wps:txbx>
                        <w:txbxContent>
                          <w:p w:rsidR="00382A76" w:rsidRPr="00296B84" w:rsidRDefault="004B2BDF" w:rsidP="00382A76">
                            <w:pPr>
                              <w:tabs>
                                <w:tab w:val="left" w:pos="2688"/>
                              </w:tabs>
                              <w:jc w:val="center"/>
                              <w:rPr>
                                <w:rFonts w:asciiTheme="minorHAnsi" w:hAnsiTheme="minorHAnsi" w:cstheme="minorHAnsi"/>
                                <w:sz w:val="28"/>
                                <w:szCs w:val="28"/>
                              </w:rPr>
                            </w:pPr>
                            <w:r w:rsidRPr="00296B84">
                              <w:rPr>
                                <w:rFonts w:asciiTheme="minorHAnsi" w:hAnsiTheme="minorHAnsi" w:cstheme="minorHAnsi"/>
                                <w:sz w:val="28"/>
                                <w:szCs w:val="28"/>
                              </w:rPr>
                              <w:t>PC</w:t>
                            </w:r>
                            <w:r w:rsidR="00382A76" w:rsidRPr="00296B84">
                              <w:rPr>
                                <w:rFonts w:asciiTheme="minorHAnsi" w:hAnsiTheme="minorHAnsi" w:cstheme="minorHAnsi"/>
                                <w:sz w:val="28"/>
                                <w:szCs w:val="28"/>
                              </w:rPr>
                              <w:t xml:space="preserve"> </w:t>
                            </w:r>
                            <w:r w:rsidR="00296B84" w:rsidRPr="00296B84">
                              <w:rPr>
                                <w:rFonts w:asciiTheme="minorHAnsi" w:hAnsiTheme="minorHAnsi" w:cstheme="minorHAnsi"/>
                                <w:sz w:val="28"/>
                                <w:szCs w:val="28"/>
                              </w:rPr>
                              <w:t xml:space="preserve">logs decision and </w:t>
                            </w:r>
                            <w:r w:rsidR="00382A76" w:rsidRPr="00296B84">
                              <w:rPr>
                                <w:rFonts w:asciiTheme="minorHAnsi" w:hAnsiTheme="minorHAnsi" w:cstheme="minorHAnsi"/>
                                <w:sz w:val="28"/>
                                <w:szCs w:val="28"/>
                              </w:rPr>
                              <w:t>notifies student and supervisory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DC579" id="Text Box 518" o:spid="_x0000_s1034" type="#_x0000_t202" style="position:absolute;left:0;text-align:left;margin-left:26.15pt;margin-top:7.45pt;width:236.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" strokecolor="#f79646 [3209]" strokeweight="2.25pt">
                <v:textbox>
                  <w:txbxContent>
                    <w:p w:rsidR="00382A76" w:rsidRPr="00296B84" w:rsidRDefault="004B2BDF" w:rsidP="00382A76">
                      <w:pPr>
                        <w:tabs>
                          <w:tab w:val="left" w:pos="2688"/>
                        </w:tabs>
                        <w:jc w:val="center"/>
                        <w:rPr>
                          <w:rFonts w:asciiTheme="minorHAnsi" w:hAnsiTheme="minorHAnsi" w:cstheme="minorHAnsi"/>
                          <w:sz w:val="28"/>
                          <w:szCs w:val="28"/>
                        </w:rPr>
                      </w:pPr>
                      <w:r w:rsidRPr="00296B84">
                        <w:rPr>
                          <w:rFonts w:asciiTheme="minorHAnsi" w:hAnsiTheme="minorHAnsi" w:cstheme="minorHAnsi"/>
                          <w:sz w:val="28"/>
                          <w:szCs w:val="28"/>
                        </w:rPr>
                        <w:t>PC</w:t>
                      </w:r>
                      <w:r w:rsidR="00382A76" w:rsidRPr="00296B84">
                        <w:rPr>
                          <w:rFonts w:asciiTheme="minorHAnsi" w:hAnsiTheme="minorHAnsi" w:cstheme="minorHAnsi"/>
                          <w:sz w:val="28"/>
                          <w:szCs w:val="28"/>
                        </w:rPr>
                        <w:t xml:space="preserve"> </w:t>
                      </w:r>
                      <w:r w:rsidR="00296B84" w:rsidRPr="00296B84">
                        <w:rPr>
                          <w:rFonts w:asciiTheme="minorHAnsi" w:hAnsiTheme="minorHAnsi" w:cstheme="minorHAnsi"/>
                          <w:sz w:val="28"/>
                          <w:szCs w:val="28"/>
                        </w:rPr>
                        <w:t xml:space="preserve">logs decision and </w:t>
                      </w:r>
                      <w:r w:rsidR="00382A76" w:rsidRPr="00296B84">
                        <w:rPr>
                          <w:rFonts w:asciiTheme="minorHAnsi" w:hAnsiTheme="minorHAnsi" w:cstheme="minorHAnsi"/>
                          <w:sz w:val="28"/>
                          <w:szCs w:val="28"/>
                        </w:rPr>
                        <w:t>notifies student and supervisory team.</w:t>
                      </w:r>
                    </w:p>
                  </w:txbxContent>
                </v:textbox>
              </v:shape>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1552" behindDoc="0" locked="0" layoutInCell="1" allowOverlap="1" wp14:anchorId="7A3DE1E6" wp14:editId="33103FD9">
                <wp:simplePos x="0" y="0"/>
                <wp:positionH relativeFrom="column">
                  <wp:posOffset>4284980</wp:posOffset>
                </wp:positionH>
                <wp:positionV relativeFrom="paragraph">
                  <wp:posOffset>33020</wp:posOffset>
                </wp:positionV>
                <wp:extent cx="2112010" cy="457200"/>
                <wp:effectExtent l="19050" t="19050" r="21590" b="19050"/>
                <wp:wrapNone/>
                <wp:docPr id="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rgbClr val="0070C0"/>
                          </a:solidFill>
                          <a:miter lim="800000"/>
                          <a:headEnd/>
                          <a:tailEnd/>
                        </a:ln>
                      </wps:spPr>
                      <wps:txbx>
                        <w:txbxContent>
                          <w:p w:rsidR="00382A76" w:rsidRPr="00A07F17" w:rsidRDefault="00382A76" w:rsidP="005270CC">
                            <w:pPr>
                              <w:jc w:val="center"/>
                              <w:rPr>
                                <w:rFonts w:asciiTheme="minorHAnsi" w:hAnsiTheme="minorHAnsi" w:cstheme="minorHAnsi"/>
                                <w:sz w:val="22"/>
                                <w:szCs w:val="22"/>
                              </w:rPr>
                            </w:pPr>
                            <w:r w:rsidRPr="00A07F17">
                              <w:rPr>
                                <w:rFonts w:asciiTheme="minorHAnsi" w:hAnsiTheme="minorHAnsi" w:cstheme="minorHAnsi"/>
                                <w:sz w:val="22"/>
                                <w:szCs w:val="22"/>
                              </w:rPr>
                              <w:t>Postgraduate Research Tutor (PGRT)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DE1E6" id="_x0000_s1035" type="#_x0000_t202" style="position:absolute;left:0;text-align:left;margin-left:337.4pt;margin-top:2.6pt;width:166.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" strokecolor="#0070c0" strokeweight="2.25pt">
                <v:textbox>
                  <w:txbxContent>
                    <w:p w:rsidR="00382A76" w:rsidRPr="00A07F17" w:rsidRDefault="00382A76" w:rsidP="005270CC">
                      <w:pPr>
                        <w:jc w:val="center"/>
                        <w:rPr>
                          <w:rFonts w:asciiTheme="minorHAnsi" w:hAnsiTheme="minorHAnsi" w:cstheme="minorHAnsi"/>
                          <w:sz w:val="22"/>
                          <w:szCs w:val="22"/>
                        </w:rPr>
                      </w:pPr>
                      <w:r w:rsidRPr="00A07F17">
                        <w:rPr>
                          <w:rFonts w:asciiTheme="minorHAnsi" w:hAnsiTheme="minorHAnsi" w:cstheme="minorHAnsi"/>
                          <w:sz w:val="22"/>
                          <w:szCs w:val="22"/>
                        </w:rPr>
                        <w:t>Postgraduate Research Tutor (PGRT)</w:t>
                      </w:r>
                    </w:p>
                  </w:txbxContent>
                </v:textbox>
              </v:shape>
            </w:pict>
          </mc:Fallback>
        </mc:AlternateContent>
      </w: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2576" behindDoc="0" locked="0" layoutInCell="1" allowOverlap="1" wp14:anchorId="02536E77" wp14:editId="55C178A3">
                <wp:simplePos x="0" y="0"/>
                <wp:positionH relativeFrom="column">
                  <wp:posOffset>4295775</wp:posOffset>
                </wp:positionH>
                <wp:positionV relativeFrom="paragraph">
                  <wp:posOffset>197485</wp:posOffset>
                </wp:positionV>
                <wp:extent cx="2112010" cy="457200"/>
                <wp:effectExtent l="19050" t="19050" r="21590" b="19050"/>
                <wp:wrapNone/>
                <wp:docPr id="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rgbClr val="ED7D31">
                              <a:lumMod val="75000"/>
                            </a:srgbClr>
                          </a:solidFill>
                          <a:miter lim="800000"/>
                          <a:headEnd/>
                          <a:tailEnd/>
                        </a:ln>
                      </wps:spPr>
                      <wps:txbx>
                        <w:txbxContent>
                          <w:p w:rsidR="00382A76" w:rsidRPr="00A07F17" w:rsidRDefault="00382A76" w:rsidP="00382A76">
                            <w:pPr>
                              <w:jc w:val="center"/>
                              <w:rPr>
                                <w:rFonts w:asciiTheme="minorHAnsi" w:hAnsiTheme="minorHAnsi" w:cstheme="minorHAnsi"/>
                                <w:sz w:val="22"/>
                                <w:szCs w:val="22"/>
                                <w:lang w:val="hr-HR"/>
                              </w:rPr>
                            </w:pPr>
                            <w:r w:rsidRPr="00A07F17">
                              <w:rPr>
                                <w:rFonts w:asciiTheme="minorHAnsi" w:hAnsiTheme="minorHAnsi" w:cstheme="minorHAnsi"/>
                                <w:sz w:val="22"/>
                                <w:szCs w:val="22"/>
                                <w:lang w:val="hr-HR"/>
                              </w:rPr>
                              <w:t>Programme Coordinator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36E77" id="_x0000_s1036" type="#_x0000_t202" style="position:absolute;left:0;text-align:left;margin-left:338.25pt;margin-top:15.55pt;width:166.3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" strokecolor="#c55a11" strokeweight="2.25pt">
                <v:textbox>
                  <w:txbxContent>
                    <w:p w:rsidR="00382A76" w:rsidRPr="00A07F17" w:rsidRDefault="00382A76" w:rsidP="00382A76">
                      <w:pPr>
                        <w:jc w:val="center"/>
                        <w:rPr>
                          <w:rFonts w:asciiTheme="minorHAnsi" w:hAnsiTheme="minorHAnsi" w:cstheme="minorHAnsi"/>
                          <w:sz w:val="22"/>
                          <w:szCs w:val="22"/>
                          <w:lang w:val="hr-HR"/>
                        </w:rPr>
                      </w:pPr>
                      <w:r w:rsidRPr="00A07F17">
                        <w:rPr>
                          <w:rFonts w:asciiTheme="minorHAnsi" w:hAnsiTheme="minorHAnsi" w:cstheme="minorHAnsi"/>
                          <w:sz w:val="22"/>
                          <w:szCs w:val="22"/>
                          <w:lang w:val="hr-HR"/>
                        </w:rPr>
                        <w:t>Programme Coordinator (PC)</w:t>
                      </w:r>
                    </w:p>
                  </w:txbxContent>
                </v:textbox>
              </v:shape>
            </w:pict>
          </mc:Fallback>
        </mc:AlternateContent>
      </w:r>
      <w:r w:rsidR="00382A76" w:rsidRPr="00457406">
        <w:rPr>
          <w:rFonts w:ascii="Arial" w:hAnsi="Arial" w:cs="Arial"/>
          <w:noProof/>
          <w:color w:val="0000FF"/>
          <w:sz w:val="36"/>
          <w:szCs w:val="21"/>
          <w:lang w:eastAsia="en-GB"/>
        </w:rPr>
        <mc:AlternateContent>
          <mc:Choice Requires="wps">
            <w:drawing>
              <wp:anchor distT="0" distB="0" distL="114300" distR="114300" simplePos="0" relativeHeight="251670528" behindDoc="0" locked="0" layoutInCell="1" allowOverlap="1" wp14:anchorId="116E3516" wp14:editId="4BF74AE2">
                <wp:simplePos x="0" y="0"/>
                <wp:positionH relativeFrom="column">
                  <wp:posOffset>5222631</wp:posOffset>
                </wp:positionH>
                <wp:positionV relativeFrom="paragraph">
                  <wp:posOffset>54170</wp:posOffset>
                </wp:positionV>
                <wp:extent cx="492369" cy="353568"/>
                <wp:effectExtent l="0" t="0" r="3175" b="8890"/>
                <wp:wrapNone/>
                <wp:docPr id="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69" cy="353568"/>
                        </a:xfrm>
                        <a:prstGeom prst="rect">
                          <a:avLst/>
                        </a:prstGeom>
                        <a:solidFill>
                          <a:srgbClr val="FFFFFF"/>
                        </a:solidFill>
                        <a:ln w="9525">
                          <a:noFill/>
                          <a:miter lim="800000"/>
                          <a:headEnd/>
                          <a:tailEnd/>
                        </a:ln>
                      </wps:spPr>
                      <wps:txbx>
                        <w:txbxContent>
                          <w:p w:rsidR="00382A76" w:rsidRPr="00D47F8A" w:rsidRDefault="00382A76" w:rsidP="00382A7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3516" id="_x0000_s1037" type="#_x0000_t202" style="position:absolute;left:0;text-align:left;margin-left:411.25pt;margin-top:4.25pt;width:38.75pt;height:2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aJQIAACQEAAAOAAAAZHJzL2Uyb0RvYy54bWysU9uO2yAQfa/Uf0C8N06cOE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" stroked="f">
                <v:textbox>
                  <w:txbxContent>
                    <w:p w:rsidR="00382A76" w:rsidRPr="00D47F8A" w:rsidRDefault="00382A76" w:rsidP="00382A76">
                      <w:pPr>
                        <w:rPr>
                          <w:b/>
                        </w:rPr>
                      </w:pPr>
                    </w:p>
                  </w:txbxContent>
                </v:textbox>
              </v:shape>
            </w:pict>
          </mc:Fallback>
        </mc:AlternateContent>
      </w:r>
    </w:p>
    <w:p w:rsidR="00382A76" w:rsidRPr="00457406" w:rsidRDefault="00382A76" w:rsidP="00382A76">
      <w:pPr>
        <w:spacing w:after="160" w:line="259" w:lineRule="auto"/>
        <w:ind w:left="810" w:hanging="810"/>
        <w:rPr>
          <w:rFonts w:ascii="Calibri" w:eastAsia="Calibri" w:hAnsi="Calibri"/>
        </w:rPr>
      </w:pPr>
    </w:p>
    <w:p w:rsidR="00382A76" w:rsidRPr="00457406" w:rsidRDefault="00296B84" w:rsidP="00382A76">
      <w:pPr>
        <w:spacing w:after="160" w:line="259" w:lineRule="auto"/>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86912" behindDoc="0" locked="0" layoutInCell="1" allowOverlap="1" wp14:anchorId="37037BCD" wp14:editId="1BB133E7">
                <wp:simplePos x="0" y="0"/>
                <wp:positionH relativeFrom="column">
                  <wp:posOffset>4306570</wp:posOffset>
                </wp:positionH>
                <wp:positionV relativeFrom="paragraph">
                  <wp:posOffset>85725</wp:posOffset>
                </wp:positionV>
                <wp:extent cx="2101215" cy="476250"/>
                <wp:effectExtent l="19050" t="19050" r="1333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76250"/>
                        </a:xfrm>
                        <a:prstGeom prst="rect">
                          <a:avLst/>
                        </a:prstGeom>
                        <a:solidFill>
                          <a:srgbClr val="FFFFFF"/>
                        </a:solidFill>
                        <a:ln w="28575">
                          <a:solidFill>
                            <a:srgbClr val="00B050"/>
                          </a:solidFill>
                          <a:miter lim="800000"/>
                          <a:headEnd/>
                          <a:tailEnd/>
                        </a:ln>
                      </wps:spPr>
                      <wps:txbx>
                        <w:txbxContent>
                          <w:p w:rsidR="00296B84" w:rsidRPr="00A07F17" w:rsidRDefault="00296B84" w:rsidP="00296B84">
                            <w:pPr>
                              <w:jc w:val="center"/>
                              <w:rPr>
                                <w:rFonts w:asciiTheme="minorHAnsi" w:hAnsiTheme="minorHAnsi" w:cstheme="minorHAnsi"/>
                                <w:sz w:val="22"/>
                                <w:szCs w:val="22"/>
                              </w:rPr>
                            </w:pPr>
                            <w:r w:rsidRPr="00A07F17">
                              <w:rPr>
                                <w:rFonts w:asciiTheme="minorHAnsi" w:hAnsiTheme="minorHAnsi" w:cstheme="minorHAnsi"/>
                                <w:sz w:val="22"/>
                                <w:szCs w:val="22"/>
                              </w:rPr>
                              <w:t>Research Progression and Awards Board (RPAB)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37BCD" id="_x0000_s1038" type="#_x0000_t202" style="position:absolute;left:0;text-align:left;margin-left:339.1pt;margin-top:6.75pt;width:165.45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" strokecolor="#00b050" strokeweight="2.25pt">
                <v:textbox>
                  <w:txbxContent>
                    <w:p w:rsidR="00296B84" w:rsidRPr="00A07F17" w:rsidRDefault="00296B84" w:rsidP="00296B84">
                      <w:pPr>
                        <w:jc w:val="center"/>
                        <w:rPr>
                          <w:rFonts w:asciiTheme="minorHAnsi" w:hAnsiTheme="minorHAnsi" w:cstheme="minorHAnsi"/>
                          <w:sz w:val="22"/>
                          <w:szCs w:val="22"/>
                        </w:rPr>
                      </w:pPr>
                      <w:r w:rsidRPr="00A07F17">
                        <w:rPr>
                          <w:rFonts w:asciiTheme="minorHAnsi" w:hAnsiTheme="minorHAnsi" w:cstheme="minorHAnsi"/>
                          <w:sz w:val="22"/>
                          <w:szCs w:val="22"/>
                        </w:rPr>
                        <w:t>Research Progression and Awards Board (RPAB)</w:t>
                      </w:r>
                    </w:p>
                  </w:txbxContent>
                </v:textbox>
              </v:shape>
            </w:pict>
          </mc:Fallback>
        </mc:AlternateContent>
      </w:r>
    </w:p>
    <w:p w:rsidR="007F4EE2" w:rsidRDefault="007F4EE2" w:rsidP="00382A76">
      <w:pPr>
        <w:spacing w:after="160" w:line="259" w:lineRule="auto"/>
        <w:rPr>
          <w:rFonts w:ascii="Times New Roman" w:hAnsi="Times New Roman"/>
          <w:sz w:val="20"/>
        </w:rPr>
      </w:pPr>
      <w:r w:rsidRPr="00457406">
        <w:rPr>
          <w:rFonts w:ascii="Arial" w:hAnsi="Arial" w:cs="Arial"/>
          <w:noProof/>
          <w:color w:val="0000FF"/>
          <w:sz w:val="36"/>
          <w:szCs w:val="21"/>
          <w:lang w:eastAsia="en-GB"/>
        </w:rPr>
        <mc:AlternateContent>
          <mc:Choice Requires="wps">
            <w:drawing>
              <wp:anchor distT="0" distB="0" distL="114300" distR="114300" simplePos="0" relativeHeight="251673600" behindDoc="0" locked="0" layoutInCell="1" allowOverlap="1" wp14:anchorId="69009B4A" wp14:editId="575241E5">
                <wp:simplePos x="0" y="0"/>
                <wp:positionH relativeFrom="column">
                  <wp:posOffset>4314825</wp:posOffset>
                </wp:positionH>
                <wp:positionV relativeFrom="paragraph">
                  <wp:posOffset>287020</wp:posOffset>
                </wp:positionV>
                <wp:extent cx="2101215" cy="400050"/>
                <wp:effectExtent l="19050" t="19050" r="13335" b="19050"/>
                <wp:wrapNone/>
                <wp:docPr id="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00050"/>
                        </a:xfrm>
                        <a:prstGeom prst="rect">
                          <a:avLst/>
                        </a:prstGeom>
                        <a:solidFill>
                          <a:srgbClr val="FFFFFF"/>
                        </a:solidFill>
                        <a:ln w="28575">
                          <a:solidFill>
                            <a:srgbClr val="FF0000"/>
                          </a:solidFill>
                          <a:miter lim="800000"/>
                          <a:headEnd/>
                          <a:tailEnd/>
                        </a:ln>
                      </wps:spPr>
                      <wps:txbx>
                        <w:txbxContent>
                          <w:p w:rsidR="00382A76" w:rsidRPr="00A07F17" w:rsidRDefault="00296B84" w:rsidP="00382A76">
                            <w:pPr>
                              <w:jc w:val="center"/>
                              <w:rPr>
                                <w:rFonts w:asciiTheme="minorHAnsi" w:hAnsiTheme="minorHAnsi" w:cstheme="minorHAnsi"/>
                                <w:sz w:val="22"/>
                                <w:szCs w:val="22"/>
                              </w:rPr>
                            </w:pPr>
                            <w:r>
                              <w:rPr>
                                <w:rFonts w:asciiTheme="minorHAnsi" w:hAnsiTheme="minorHAnsi" w:cstheme="minorHAnsi"/>
                                <w:sz w:val="22"/>
                                <w:szCs w:val="22"/>
                              </w:rPr>
                              <w:t>VP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09B4A" id="_x0000_s1039" type="#_x0000_t202" style="position:absolute;margin-left:339.75pt;margin-top:22.6pt;width:165.4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" strokecolor="red" strokeweight="2.25pt">
                <v:textbox>
                  <w:txbxContent>
                    <w:p w:rsidR="00382A76" w:rsidRPr="00A07F17" w:rsidRDefault="00296B84" w:rsidP="00382A76">
                      <w:pPr>
                        <w:jc w:val="center"/>
                        <w:rPr>
                          <w:rFonts w:asciiTheme="minorHAnsi" w:hAnsiTheme="minorHAnsi" w:cstheme="minorHAnsi"/>
                          <w:sz w:val="22"/>
                          <w:szCs w:val="22"/>
                        </w:rPr>
                      </w:pPr>
                      <w:r>
                        <w:rPr>
                          <w:rFonts w:asciiTheme="minorHAnsi" w:hAnsiTheme="minorHAnsi" w:cstheme="minorHAnsi"/>
                          <w:sz w:val="22"/>
                          <w:szCs w:val="22"/>
                        </w:rPr>
                        <w:t>VP Research</w:t>
                      </w:r>
                    </w:p>
                  </w:txbxContent>
                </v:textbox>
              </v:shape>
            </w:pict>
          </mc:Fallback>
        </mc:AlternateContent>
      </w:r>
    </w:p>
    <w:sectPr w:rsidR="007F4EE2" w:rsidSect="00C80E3C">
      <w:headerReference w:type="default" r:id="rId13"/>
      <w:footerReference w:type="default" r:id="rId14"/>
      <w:endnotePr>
        <w:numFmt w:val="decimal"/>
      </w:endnotePr>
      <w:pgSz w:w="11906" w:h="16838" w:code="9"/>
      <w:pgMar w:top="1440" w:right="720" w:bottom="720" w:left="72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7E" w:rsidRDefault="002E627E">
      <w:pPr>
        <w:spacing w:line="20" w:lineRule="exact"/>
      </w:pPr>
    </w:p>
  </w:endnote>
  <w:endnote w:type="continuationSeparator" w:id="0">
    <w:p w:rsidR="002E627E" w:rsidRDefault="002E627E">
      <w:r>
        <w:t xml:space="preserve"> </w:t>
      </w:r>
    </w:p>
  </w:endnote>
  <w:endnote w:type="continuationNotice" w:id="1">
    <w:p w:rsidR="002E627E" w:rsidRDefault="002E62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F0" w:rsidRPr="00A41F0A" w:rsidRDefault="004D7DF0">
    <w:pPr>
      <w:pStyle w:val="Footer"/>
      <w:jc w:val="center"/>
      <w:rPr>
        <w:rFonts w:asciiTheme="minorHAnsi" w:hAnsiTheme="minorHAnsi" w:cstheme="minorHAnsi"/>
        <w:sz w:val="19"/>
        <w:szCs w:val="19"/>
      </w:rPr>
    </w:pPr>
    <w:r w:rsidRPr="00A41F0A">
      <w:rPr>
        <w:rFonts w:asciiTheme="minorHAnsi" w:hAnsiTheme="minorHAnsi" w:cstheme="minorHAnsi"/>
        <w:sz w:val="19"/>
        <w:szCs w:val="19"/>
      </w:rPr>
      <w:t xml:space="preserve">Page </w:t>
    </w:r>
    <w:r w:rsidRPr="00A41F0A">
      <w:rPr>
        <w:rFonts w:asciiTheme="minorHAnsi" w:hAnsiTheme="minorHAnsi" w:cstheme="minorHAnsi"/>
        <w:b/>
        <w:bCs/>
        <w:sz w:val="19"/>
        <w:szCs w:val="19"/>
      </w:rPr>
      <w:fldChar w:fldCharType="begin"/>
    </w:r>
    <w:r w:rsidRPr="00A41F0A">
      <w:rPr>
        <w:rFonts w:asciiTheme="minorHAnsi" w:hAnsiTheme="minorHAnsi" w:cstheme="minorHAnsi"/>
        <w:b/>
        <w:bCs/>
        <w:sz w:val="19"/>
        <w:szCs w:val="19"/>
      </w:rPr>
      <w:instrText xml:space="preserve"> PAGE </w:instrText>
    </w:r>
    <w:r w:rsidRPr="00A41F0A">
      <w:rPr>
        <w:rFonts w:asciiTheme="minorHAnsi" w:hAnsiTheme="minorHAnsi" w:cstheme="minorHAnsi"/>
        <w:b/>
        <w:bCs/>
        <w:sz w:val="19"/>
        <w:szCs w:val="19"/>
      </w:rPr>
      <w:fldChar w:fldCharType="separate"/>
    </w:r>
    <w:r w:rsidR="00E02769">
      <w:rPr>
        <w:rFonts w:asciiTheme="minorHAnsi" w:hAnsiTheme="minorHAnsi" w:cstheme="minorHAnsi"/>
        <w:b/>
        <w:bCs/>
        <w:noProof/>
        <w:sz w:val="19"/>
        <w:szCs w:val="19"/>
      </w:rPr>
      <w:t>1</w:t>
    </w:r>
    <w:r w:rsidRPr="00A41F0A">
      <w:rPr>
        <w:rFonts w:asciiTheme="minorHAnsi" w:hAnsiTheme="minorHAnsi" w:cstheme="minorHAnsi"/>
        <w:b/>
        <w:bCs/>
        <w:sz w:val="19"/>
        <w:szCs w:val="19"/>
      </w:rPr>
      <w:fldChar w:fldCharType="end"/>
    </w:r>
    <w:r w:rsidRPr="00A41F0A">
      <w:rPr>
        <w:rFonts w:asciiTheme="minorHAnsi" w:hAnsiTheme="minorHAnsi" w:cstheme="minorHAnsi"/>
        <w:sz w:val="19"/>
        <w:szCs w:val="19"/>
      </w:rPr>
      <w:t xml:space="preserve"> of </w:t>
    </w:r>
    <w:r w:rsidRPr="00A41F0A">
      <w:rPr>
        <w:rFonts w:asciiTheme="minorHAnsi" w:hAnsiTheme="minorHAnsi" w:cstheme="minorHAnsi"/>
        <w:b/>
        <w:bCs/>
        <w:sz w:val="19"/>
        <w:szCs w:val="19"/>
      </w:rPr>
      <w:fldChar w:fldCharType="begin"/>
    </w:r>
    <w:r w:rsidRPr="00A41F0A">
      <w:rPr>
        <w:rFonts w:asciiTheme="minorHAnsi" w:hAnsiTheme="minorHAnsi" w:cstheme="minorHAnsi"/>
        <w:b/>
        <w:bCs/>
        <w:sz w:val="19"/>
        <w:szCs w:val="19"/>
      </w:rPr>
      <w:instrText xml:space="preserve"> NUMPAGES  </w:instrText>
    </w:r>
    <w:r w:rsidRPr="00A41F0A">
      <w:rPr>
        <w:rFonts w:asciiTheme="minorHAnsi" w:hAnsiTheme="minorHAnsi" w:cstheme="minorHAnsi"/>
        <w:b/>
        <w:bCs/>
        <w:sz w:val="19"/>
        <w:szCs w:val="19"/>
      </w:rPr>
      <w:fldChar w:fldCharType="separate"/>
    </w:r>
    <w:r w:rsidR="00E02769">
      <w:rPr>
        <w:rFonts w:asciiTheme="minorHAnsi" w:hAnsiTheme="minorHAnsi" w:cstheme="minorHAnsi"/>
        <w:b/>
        <w:bCs/>
        <w:noProof/>
        <w:sz w:val="19"/>
        <w:szCs w:val="19"/>
      </w:rPr>
      <w:t>9</w:t>
    </w:r>
    <w:r w:rsidRPr="00A41F0A">
      <w:rPr>
        <w:rFonts w:asciiTheme="minorHAnsi" w:hAnsiTheme="minorHAnsi" w:cstheme="minorHAnsi"/>
        <w:b/>
        <w:bCs/>
        <w:sz w:val="19"/>
        <w:szCs w:val="19"/>
      </w:rPr>
      <w:fldChar w:fldCharType="end"/>
    </w:r>
  </w:p>
  <w:p w:rsidR="004D7DF0" w:rsidRDefault="004D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7E" w:rsidRDefault="002E627E">
      <w:r>
        <w:separator/>
      </w:r>
    </w:p>
  </w:footnote>
  <w:footnote w:type="continuationSeparator" w:id="0">
    <w:p w:rsidR="002E627E" w:rsidRDefault="002E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F0" w:rsidRDefault="004D7DF0">
    <w:pPr>
      <w:pStyle w:val="Header"/>
    </w:pPr>
    <w:r>
      <w:rPr>
        <w:rFonts w:ascii="Calibri" w:hAnsi="Calibri" w:cs="Calibri"/>
        <w:sz w:val="20"/>
      </w:rPr>
      <w:t xml:space="preserve">                                                                                                                                                                                                   </w:t>
    </w:r>
    <w:r w:rsidRPr="00DF4818">
      <w:rPr>
        <w:rFonts w:ascii="Calibri" w:hAnsi="Calibri" w:cs="Calibri"/>
        <w:sz w:val="20"/>
      </w:rPr>
      <w:t xml:space="preserve">Revised </w:t>
    </w:r>
    <w:r>
      <w:rPr>
        <w:rFonts w:ascii="Calibri" w:hAnsi="Calibri" w:cs="Calibri"/>
        <w:sz w:val="20"/>
      </w:rPr>
      <w:t>July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BDE"/>
    <w:multiLevelType w:val="hybridMultilevel"/>
    <w:tmpl w:val="CACA5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64700"/>
    <w:multiLevelType w:val="hybridMultilevel"/>
    <w:tmpl w:val="3296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90643"/>
    <w:multiLevelType w:val="hybridMultilevel"/>
    <w:tmpl w:val="B8426F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CD03B46"/>
    <w:multiLevelType w:val="hybridMultilevel"/>
    <w:tmpl w:val="CACA5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F46E1"/>
    <w:multiLevelType w:val="hybridMultilevel"/>
    <w:tmpl w:val="D52EC0B6"/>
    <w:lvl w:ilvl="0" w:tplc="841A4E4E">
      <w:start w:val="1"/>
      <w:numFmt w:val="decimal"/>
      <w:lvlText w:val="%1."/>
      <w:lvlJc w:val="left"/>
      <w:pPr>
        <w:ind w:left="538" w:hanging="361"/>
      </w:pPr>
      <w:rPr>
        <w:rFonts w:ascii="Calibri" w:eastAsia="Calibri" w:hAnsi="Calibri" w:hint="default"/>
        <w:b/>
        <w:bCs/>
        <w:sz w:val="22"/>
        <w:szCs w:val="22"/>
      </w:rPr>
    </w:lvl>
    <w:lvl w:ilvl="1" w:tplc="7B32CF18">
      <w:start w:val="1"/>
      <w:numFmt w:val="bullet"/>
      <w:lvlText w:val=""/>
      <w:lvlJc w:val="left"/>
      <w:pPr>
        <w:ind w:left="962" w:hanging="360"/>
      </w:pPr>
      <w:rPr>
        <w:rFonts w:ascii="Symbol" w:eastAsia="Symbol" w:hAnsi="Symbol" w:hint="default"/>
        <w:sz w:val="22"/>
        <w:szCs w:val="22"/>
      </w:rPr>
    </w:lvl>
    <w:lvl w:ilvl="2" w:tplc="762E2D34">
      <w:start w:val="1"/>
      <w:numFmt w:val="bullet"/>
      <w:lvlText w:val="•"/>
      <w:lvlJc w:val="left"/>
      <w:pPr>
        <w:ind w:left="2059" w:hanging="360"/>
      </w:pPr>
      <w:rPr>
        <w:rFonts w:hint="default"/>
      </w:rPr>
    </w:lvl>
    <w:lvl w:ilvl="3" w:tplc="7D48AFC8">
      <w:start w:val="1"/>
      <w:numFmt w:val="bullet"/>
      <w:lvlText w:val="•"/>
      <w:lvlJc w:val="left"/>
      <w:pPr>
        <w:ind w:left="3155" w:hanging="360"/>
      </w:pPr>
      <w:rPr>
        <w:rFonts w:hint="default"/>
      </w:rPr>
    </w:lvl>
    <w:lvl w:ilvl="4" w:tplc="316A2BE8">
      <w:start w:val="1"/>
      <w:numFmt w:val="bullet"/>
      <w:lvlText w:val="•"/>
      <w:lvlJc w:val="left"/>
      <w:pPr>
        <w:ind w:left="4251" w:hanging="360"/>
      </w:pPr>
      <w:rPr>
        <w:rFonts w:hint="default"/>
      </w:rPr>
    </w:lvl>
    <w:lvl w:ilvl="5" w:tplc="C7E6539A">
      <w:start w:val="1"/>
      <w:numFmt w:val="bullet"/>
      <w:lvlText w:val="•"/>
      <w:lvlJc w:val="left"/>
      <w:pPr>
        <w:ind w:left="5347" w:hanging="360"/>
      </w:pPr>
      <w:rPr>
        <w:rFonts w:hint="default"/>
      </w:rPr>
    </w:lvl>
    <w:lvl w:ilvl="6" w:tplc="D03C134E">
      <w:start w:val="1"/>
      <w:numFmt w:val="bullet"/>
      <w:lvlText w:val="•"/>
      <w:lvlJc w:val="left"/>
      <w:pPr>
        <w:ind w:left="6443" w:hanging="360"/>
      </w:pPr>
      <w:rPr>
        <w:rFonts w:hint="default"/>
      </w:rPr>
    </w:lvl>
    <w:lvl w:ilvl="7" w:tplc="E46A6F5E">
      <w:start w:val="1"/>
      <w:numFmt w:val="bullet"/>
      <w:lvlText w:val="•"/>
      <w:lvlJc w:val="left"/>
      <w:pPr>
        <w:ind w:left="7540" w:hanging="360"/>
      </w:pPr>
      <w:rPr>
        <w:rFonts w:hint="default"/>
      </w:rPr>
    </w:lvl>
    <w:lvl w:ilvl="8" w:tplc="009CD538">
      <w:start w:val="1"/>
      <w:numFmt w:val="bullet"/>
      <w:lvlText w:val="•"/>
      <w:lvlJc w:val="left"/>
      <w:pPr>
        <w:ind w:left="8636" w:hanging="360"/>
      </w:pPr>
      <w:rPr>
        <w:rFonts w:hint="default"/>
      </w:rPr>
    </w:lvl>
  </w:abstractNum>
  <w:abstractNum w:abstractNumId="5" w15:restartNumberingAfterBreak="0">
    <w:nsid w:val="104C5516"/>
    <w:multiLevelType w:val="hybridMultilevel"/>
    <w:tmpl w:val="B1F8190E"/>
    <w:lvl w:ilvl="0" w:tplc="828CB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A2A60"/>
    <w:multiLevelType w:val="hybridMultilevel"/>
    <w:tmpl w:val="364A0034"/>
    <w:lvl w:ilvl="0" w:tplc="B6543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7844A1"/>
    <w:multiLevelType w:val="hybridMultilevel"/>
    <w:tmpl w:val="1E40C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9E6864"/>
    <w:multiLevelType w:val="hybridMultilevel"/>
    <w:tmpl w:val="8E62F17A"/>
    <w:lvl w:ilvl="0" w:tplc="4B3472E0">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80F2D"/>
    <w:multiLevelType w:val="hybridMultilevel"/>
    <w:tmpl w:val="DCF8BCB2"/>
    <w:lvl w:ilvl="0" w:tplc="03AE76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266FB"/>
    <w:multiLevelType w:val="hybridMultilevel"/>
    <w:tmpl w:val="14124942"/>
    <w:lvl w:ilvl="0" w:tplc="69185DFE">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3B599A"/>
    <w:multiLevelType w:val="hybridMultilevel"/>
    <w:tmpl w:val="85DE05C6"/>
    <w:lvl w:ilvl="0" w:tplc="4B3472E0">
      <w:start w:val="1"/>
      <w:numFmt w:val="decimal"/>
      <w:lvlText w:val="%1."/>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40F89"/>
    <w:multiLevelType w:val="hybridMultilevel"/>
    <w:tmpl w:val="5B44C5F2"/>
    <w:lvl w:ilvl="0" w:tplc="69185DFE">
      <w:start w:val="1"/>
      <w:numFmt w:val="bullet"/>
      <w:lvlText w:val="-"/>
      <w:lvlJc w:val="left"/>
      <w:pPr>
        <w:ind w:left="1682" w:hanging="360"/>
      </w:pPr>
      <w:rPr>
        <w:rFonts w:ascii="Calibri" w:hAnsi="Calibri" w:hint="default"/>
      </w:rPr>
    </w:lvl>
    <w:lvl w:ilvl="1" w:tplc="08090003" w:tentative="1">
      <w:start w:val="1"/>
      <w:numFmt w:val="bullet"/>
      <w:lvlText w:val="o"/>
      <w:lvlJc w:val="left"/>
      <w:pPr>
        <w:ind w:left="2402" w:hanging="360"/>
      </w:pPr>
      <w:rPr>
        <w:rFonts w:ascii="Courier New" w:hAnsi="Courier New" w:cs="Courier New" w:hint="default"/>
      </w:rPr>
    </w:lvl>
    <w:lvl w:ilvl="2" w:tplc="08090005" w:tentative="1">
      <w:start w:val="1"/>
      <w:numFmt w:val="bullet"/>
      <w:lvlText w:val=""/>
      <w:lvlJc w:val="left"/>
      <w:pPr>
        <w:ind w:left="3122" w:hanging="360"/>
      </w:pPr>
      <w:rPr>
        <w:rFonts w:ascii="Wingdings" w:hAnsi="Wingdings" w:hint="default"/>
      </w:rPr>
    </w:lvl>
    <w:lvl w:ilvl="3" w:tplc="08090001" w:tentative="1">
      <w:start w:val="1"/>
      <w:numFmt w:val="bullet"/>
      <w:lvlText w:val=""/>
      <w:lvlJc w:val="left"/>
      <w:pPr>
        <w:ind w:left="3842" w:hanging="360"/>
      </w:pPr>
      <w:rPr>
        <w:rFonts w:ascii="Symbol" w:hAnsi="Symbol" w:hint="default"/>
      </w:rPr>
    </w:lvl>
    <w:lvl w:ilvl="4" w:tplc="08090003" w:tentative="1">
      <w:start w:val="1"/>
      <w:numFmt w:val="bullet"/>
      <w:lvlText w:val="o"/>
      <w:lvlJc w:val="left"/>
      <w:pPr>
        <w:ind w:left="4562" w:hanging="360"/>
      </w:pPr>
      <w:rPr>
        <w:rFonts w:ascii="Courier New" w:hAnsi="Courier New" w:cs="Courier New" w:hint="default"/>
      </w:rPr>
    </w:lvl>
    <w:lvl w:ilvl="5" w:tplc="08090005" w:tentative="1">
      <w:start w:val="1"/>
      <w:numFmt w:val="bullet"/>
      <w:lvlText w:val=""/>
      <w:lvlJc w:val="left"/>
      <w:pPr>
        <w:ind w:left="5282" w:hanging="360"/>
      </w:pPr>
      <w:rPr>
        <w:rFonts w:ascii="Wingdings" w:hAnsi="Wingdings" w:hint="default"/>
      </w:rPr>
    </w:lvl>
    <w:lvl w:ilvl="6" w:tplc="08090001" w:tentative="1">
      <w:start w:val="1"/>
      <w:numFmt w:val="bullet"/>
      <w:lvlText w:val=""/>
      <w:lvlJc w:val="left"/>
      <w:pPr>
        <w:ind w:left="6002" w:hanging="360"/>
      </w:pPr>
      <w:rPr>
        <w:rFonts w:ascii="Symbol" w:hAnsi="Symbol" w:hint="default"/>
      </w:rPr>
    </w:lvl>
    <w:lvl w:ilvl="7" w:tplc="08090003" w:tentative="1">
      <w:start w:val="1"/>
      <w:numFmt w:val="bullet"/>
      <w:lvlText w:val="o"/>
      <w:lvlJc w:val="left"/>
      <w:pPr>
        <w:ind w:left="6722" w:hanging="360"/>
      </w:pPr>
      <w:rPr>
        <w:rFonts w:ascii="Courier New" w:hAnsi="Courier New" w:cs="Courier New" w:hint="default"/>
      </w:rPr>
    </w:lvl>
    <w:lvl w:ilvl="8" w:tplc="08090005" w:tentative="1">
      <w:start w:val="1"/>
      <w:numFmt w:val="bullet"/>
      <w:lvlText w:val=""/>
      <w:lvlJc w:val="left"/>
      <w:pPr>
        <w:ind w:left="7442" w:hanging="360"/>
      </w:pPr>
      <w:rPr>
        <w:rFonts w:ascii="Wingdings" w:hAnsi="Wingdings" w:hint="default"/>
      </w:rPr>
    </w:lvl>
  </w:abstractNum>
  <w:abstractNum w:abstractNumId="13" w15:restartNumberingAfterBreak="0">
    <w:nsid w:val="301B32B1"/>
    <w:multiLevelType w:val="hybridMultilevel"/>
    <w:tmpl w:val="C45A4FD8"/>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4" w15:restartNumberingAfterBreak="0">
    <w:nsid w:val="34E27E08"/>
    <w:multiLevelType w:val="hybridMultilevel"/>
    <w:tmpl w:val="B178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C1AB6"/>
    <w:multiLevelType w:val="hybridMultilevel"/>
    <w:tmpl w:val="EB4AF3F2"/>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4AC8304C"/>
    <w:multiLevelType w:val="hybridMultilevel"/>
    <w:tmpl w:val="22EE8E6C"/>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7" w15:restartNumberingAfterBreak="0">
    <w:nsid w:val="4B793726"/>
    <w:multiLevelType w:val="hybridMultilevel"/>
    <w:tmpl w:val="993E8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3C67CF"/>
    <w:multiLevelType w:val="hybridMultilevel"/>
    <w:tmpl w:val="6406D2C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9" w15:restartNumberingAfterBreak="0">
    <w:nsid w:val="4CB7595A"/>
    <w:multiLevelType w:val="hybridMultilevel"/>
    <w:tmpl w:val="3B385826"/>
    <w:lvl w:ilvl="0" w:tplc="69185DFE">
      <w:start w:val="1"/>
      <w:numFmt w:val="bullet"/>
      <w:lvlText w:val="-"/>
      <w:lvlJc w:val="left"/>
      <w:pPr>
        <w:ind w:left="720" w:hanging="360"/>
      </w:pPr>
      <w:rPr>
        <w:rFonts w:ascii="Calibri" w:hAnsi="Calibri"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90D92"/>
    <w:multiLevelType w:val="hybridMultilevel"/>
    <w:tmpl w:val="A7722D1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1" w15:restartNumberingAfterBreak="0">
    <w:nsid w:val="55880946"/>
    <w:multiLevelType w:val="hybridMultilevel"/>
    <w:tmpl w:val="F446BDDE"/>
    <w:lvl w:ilvl="0" w:tplc="4B3472E0">
      <w:start w:val="1"/>
      <w:numFmt w:val="decimal"/>
      <w:lvlText w:val="%1."/>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15B7F"/>
    <w:multiLevelType w:val="hybridMultilevel"/>
    <w:tmpl w:val="B28074C2"/>
    <w:lvl w:ilvl="0" w:tplc="0809000F">
      <w:start w:val="1"/>
      <w:numFmt w:val="decimal"/>
      <w:lvlText w:val="%1."/>
      <w:lvlJc w:val="left"/>
      <w:pPr>
        <w:ind w:left="720" w:hanging="360"/>
      </w:pPr>
      <w:rPr>
        <w:rFont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92C4E"/>
    <w:multiLevelType w:val="hybridMultilevel"/>
    <w:tmpl w:val="BB286A14"/>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4" w15:restartNumberingAfterBreak="0">
    <w:nsid w:val="6C0143B0"/>
    <w:multiLevelType w:val="hybridMultilevel"/>
    <w:tmpl w:val="07FC9E30"/>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5" w15:restartNumberingAfterBreak="0">
    <w:nsid w:val="6DFB7E0D"/>
    <w:multiLevelType w:val="hybridMultilevel"/>
    <w:tmpl w:val="20C44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D21755"/>
    <w:multiLevelType w:val="hybridMultilevel"/>
    <w:tmpl w:val="B642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25"/>
  </w:num>
  <w:num w:numId="5">
    <w:abstractNumId w:val="5"/>
  </w:num>
  <w:num w:numId="6">
    <w:abstractNumId w:val="9"/>
  </w:num>
  <w:num w:numId="7">
    <w:abstractNumId w:val="2"/>
  </w:num>
  <w:num w:numId="8">
    <w:abstractNumId w:val="10"/>
  </w:num>
  <w:num w:numId="9">
    <w:abstractNumId w:val="17"/>
  </w:num>
  <w:num w:numId="10">
    <w:abstractNumId w:val="4"/>
  </w:num>
  <w:num w:numId="11">
    <w:abstractNumId w:val="20"/>
  </w:num>
  <w:num w:numId="12">
    <w:abstractNumId w:val="26"/>
  </w:num>
  <w:num w:numId="13">
    <w:abstractNumId w:val="7"/>
  </w:num>
  <w:num w:numId="14">
    <w:abstractNumId w:val="1"/>
  </w:num>
  <w:num w:numId="15">
    <w:abstractNumId w:val="24"/>
  </w:num>
  <w:num w:numId="16">
    <w:abstractNumId w:val="16"/>
  </w:num>
  <w:num w:numId="17">
    <w:abstractNumId w:val="13"/>
  </w:num>
  <w:num w:numId="18">
    <w:abstractNumId w:val="23"/>
  </w:num>
  <w:num w:numId="19">
    <w:abstractNumId w:val="18"/>
  </w:num>
  <w:num w:numId="20">
    <w:abstractNumId w:val="12"/>
  </w:num>
  <w:num w:numId="21">
    <w:abstractNumId w:val="8"/>
  </w:num>
  <w:num w:numId="22">
    <w:abstractNumId w:val="21"/>
  </w:num>
  <w:num w:numId="23">
    <w:abstractNumId w:val="19"/>
  </w:num>
  <w:num w:numId="24">
    <w:abstractNumId w:val="11"/>
  </w:num>
  <w:num w:numId="25">
    <w:abstractNumId w:val="22"/>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1062"/>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9B"/>
    <w:rsid w:val="0000378F"/>
    <w:rsid w:val="00013D40"/>
    <w:rsid w:val="000259B4"/>
    <w:rsid w:val="00025B54"/>
    <w:rsid w:val="00036E80"/>
    <w:rsid w:val="000413E3"/>
    <w:rsid w:val="0006445A"/>
    <w:rsid w:val="00070445"/>
    <w:rsid w:val="000D3557"/>
    <w:rsid w:val="000F671B"/>
    <w:rsid w:val="0011161C"/>
    <w:rsid w:val="00126211"/>
    <w:rsid w:val="0013599B"/>
    <w:rsid w:val="001616CF"/>
    <w:rsid w:val="00165450"/>
    <w:rsid w:val="001A5336"/>
    <w:rsid w:val="001C552E"/>
    <w:rsid w:val="00230B1C"/>
    <w:rsid w:val="002416F1"/>
    <w:rsid w:val="00253C8C"/>
    <w:rsid w:val="00273433"/>
    <w:rsid w:val="00276467"/>
    <w:rsid w:val="0028083A"/>
    <w:rsid w:val="002852F4"/>
    <w:rsid w:val="00293C1C"/>
    <w:rsid w:val="00296B84"/>
    <w:rsid w:val="002C59C9"/>
    <w:rsid w:val="002C7606"/>
    <w:rsid w:val="002D714A"/>
    <w:rsid w:val="002E13E2"/>
    <w:rsid w:val="002E627E"/>
    <w:rsid w:val="002F63A2"/>
    <w:rsid w:val="00317BA9"/>
    <w:rsid w:val="00320623"/>
    <w:rsid w:val="003243FC"/>
    <w:rsid w:val="003327CD"/>
    <w:rsid w:val="003338C1"/>
    <w:rsid w:val="003507E7"/>
    <w:rsid w:val="003751CF"/>
    <w:rsid w:val="00382A76"/>
    <w:rsid w:val="003871CC"/>
    <w:rsid w:val="003A3854"/>
    <w:rsid w:val="003A7C4C"/>
    <w:rsid w:val="003B253D"/>
    <w:rsid w:val="003D592E"/>
    <w:rsid w:val="003E0A3B"/>
    <w:rsid w:val="003E463A"/>
    <w:rsid w:val="00453338"/>
    <w:rsid w:val="00455D48"/>
    <w:rsid w:val="004B2BDF"/>
    <w:rsid w:val="004B4E3A"/>
    <w:rsid w:val="004C2221"/>
    <w:rsid w:val="004C6C29"/>
    <w:rsid w:val="004D7DF0"/>
    <w:rsid w:val="005270CC"/>
    <w:rsid w:val="00531EC9"/>
    <w:rsid w:val="00533360"/>
    <w:rsid w:val="005545C9"/>
    <w:rsid w:val="005A0EF9"/>
    <w:rsid w:val="005A48E1"/>
    <w:rsid w:val="005E0EAF"/>
    <w:rsid w:val="005E3519"/>
    <w:rsid w:val="005E716E"/>
    <w:rsid w:val="00603002"/>
    <w:rsid w:val="00604D56"/>
    <w:rsid w:val="00607EE7"/>
    <w:rsid w:val="00640038"/>
    <w:rsid w:val="006817BC"/>
    <w:rsid w:val="00690E2E"/>
    <w:rsid w:val="00741BA3"/>
    <w:rsid w:val="00743721"/>
    <w:rsid w:val="00791188"/>
    <w:rsid w:val="007D094E"/>
    <w:rsid w:val="007F3927"/>
    <w:rsid w:val="007F4353"/>
    <w:rsid w:val="007F44F3"/>
    <w:rsid w:val="007F4EE2"/>
    <w:rsid w:val="00827733"/>
    <w:rsid w:val="008769C7"/>
    <w:rsid w:val="008A445E"/>
    <w:rsid w:val="008A55D6"/>
    <w:rsid w:val="008C3C39"/>
    <w:rsid w:val="00907180"/>
    <w:rsid w:val="0091202E"/>
    <w:rsid w:val="0092169E"/>
    <w:rsid w:val="00935CDE"/>
    <w:rsid w:val="00957EE5"/>
    <w:rsid w:val="00975787"/>
    <w:rsid w:val="00976841"/>
    <w:rsid w:val="00977EB6"/>
    <w:rsid w:val="009835A0"/>
    <w:rsid w:val="00997CF9"/>
    <w:rsid w:val="009B0D95"/>
    <w:rsid w:val="009E5629"/>
    <w:rsid w:val="009F105C"/>
    <w:rsid w:val="00A07F17"/>
    <w:rsid w:val="00A1588F"/>
    <w:rsid w:val="00A168EE"/>
    <w:rsid w:val="00A23C2F"/>
    <w:rsid w:val="00A26240"/>
    <w:rsid w:val="00A3299A"/>
    <w:rsid w:val="00A33BE0"/>
    <w:rsid w:val="00A41F0A"/>
    <w:rsid w:val="00A4799E"/>
    <w:rsid w:val="00A6269F"/>
    <w:rsid w:val="00A67DDB"/>
    <w:rsid w:val="00A85FB9"/>
    <w:rsid w:val="00AB5EFC"/>
    <w:rsid w:val="00AD5CF5"/>
    <w:rsid w:val="00AD75E2"/>
    <w:rsid w:val="00B355B9"/>
    <w:rsid w:val="00B81BB2"/>
    <w:rsid w:val="00BA2ECD"/>
    <w:rsid w:val="00BA4216"/>
    <w:rsid w:val="00BC7B0C"/>
    <w:rsid w:val="00C1776A"/>
    <w:rsid w:val="00C33BCD"/>
    <w:rsid w:val="00C56286"/>
    <w:rsid w:val="00C7499E"/>
    <w:rsid w:val="00C752C7"/>
    <w:rsid w:val="00C80E3C"/>
    <w:rsid w:val="00C8769A"/>
    <w:rsid w:val="00CA7259"/>
    <w:rsid w:val="00CA7E97"/>
    <w:rsid w:val="00CB4FB2"/>
    <w:rsid w:val="00CB50D4"/>
    <w:rsid w:val="00CB6111"/>
    <w:rsid w:val="00CC1285"/>
    <w:rsid w:val="00CC66DF"/>
    <w:rsid w:val="00CF489D"/>
    <w:rsid w:val="00CF6565"/>
    <w:rsid w:val="00D03A27"/>
    <w:rsid w:val="00D05782"/>
    <w:rsid w:val="00D076EC"/>
    <w:rsid w:val="00D11AC7"/>
    <w:rsid w:val="00D16698"/>
    <w:rsid w:val="00D42D5E"/>
    <w:rsid w:val="00D51CFB"/>
    <w:rsid w:val="00D5295B"/>
    <w:rsid w:val="00D56806"/>
    <w:rsid w:val="00D87244"/>
    <w:rsid w:val="00D970ED"/>
    <w:rsid w:val="00DB36E2"/>
    <w:rsid w:val="00DB4B91"/>
    <w:rsid w:val="00DC26D8"/>
    <w:rsid w:val="00DD784E"/>
    <w:rsid w:val="00DE31C2"/>
    <w:rsid w:val="00E0195A"/>
    <w:rsid w:val="00E02769"/>
    <w:rsid w:val="00E10CA7"/>
    <w:rsid w:val="00EA6C89"/>
    <w:rsid w:val="00EE44A3"/>
    <w:rsid w:val="00EE7128"/>
    <w:rsid w:val="00F10861"/>
    <w:rsid w:val="00F11F79"/>
    <w:rsid w:val="00F23C6B"/>
    <w:rsid w:val="00F35525"/>
    <w:rsid w:val="00F53CF7"/>
    <w:rsid w:val="00F61DD8"/>
    <w:rsid w:val="00F73843"/>
    <w:rsid w:val="00F77159"/>
    <w:rsid w:val="00FB1A1F"/>
    <w:rsid w:val="00FB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C573C"/>
  <w15:docId w15:val="{94093C52-A8AB-4AF1-8B25-527544D2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519"/>
    <w:rPr>
      <w:rFonts w:ascii="Courier New" w:hAnsi="Courier New"/>
      <w:sz w:val="24"/>
      <w:lang w:eastAsia="en-US"/>
    </w:rPr>
  </w:style>
  <w:style w:type="paragraph" w:styleId="Heading2">
    <w:name w:val="heading 2"/>
    <w:basedOn w:val="Normal"/>
    <w:link w:val="Heading2Char"/>
    <w:uiPriority w:val="1"/>
    <w:qFormat/>
    <w:rsid w:val="003B253D"/>
    <w:pPr>
      <w:widowControl w:val="0"/>
      <w:ind w:left="538" w:hanging="361"/>
      <w:outlineLvl w:val="1"/>
    </w:pPr>
    <w:rPr>
      <w:rFonts w:ascii="Calibri" w:eastAsia="Calibri" w:hAnsi="Calibri" w:cstheme="minorBid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E3519"/>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rsid w:val="005E3519"/>
    <w:pPr>
      <w:tabs>
        <w:tab w:val="left" w:leader="dot" w:pos="9000"/>
        <w:tab w:val="right" w:pos="9360"/>
      </w:tabs>
      <w:suppressAutoHyphens/>
      <w:ind w:left="1440" w:right="720" w:hanging="720"/>
    </w:pPr>
    <w:rPr>
      <w:lang w:val="en-US"/>
    </w:rPr>
  </w:style>
  <w:style w:type="paragraph" w:styleId="TOC3">
    <w:name w:val="toc 3"/>
    <w:basedOn w:val="Normal"/>
    <w:next w:val="Normal"/>
    <w:semiHidden/>
    <w:rsid w:val="005E3519"/>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5E3519"/>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5E3519"/>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5E3519"/>
    <w:pPr>
      <w:tabs>
        <w:tab w:val="left" w:pos="9000"/>
        <w:tab w:val="right" w:pos="9360"/>
      </w:tabs>
      <w:suppressAutoHyphens/>
      <w:ind w:left="720" w:hanging="720"/>
    </w:pPr>
    <w:rPr>
      <w:lang w:val="en-US"/>
    </w:rPr>
  </w:style>
  <w:style w:type="paragraph" w:styleId="TOC7">
    <w:name w:val="toc 7"/>
    <w:basedOn w:val="Normal"/>
    <w:next w:val="Normal"/>
    <w:semiHidden/>
    <w:rsid w:val="005E3519"/>
    <w:pPr>
      <w:suppressAutoHyphens/>
      <w:ind w:left="720" w:hanging="720"/>
    </w:pPr>
    <w:rPr>
      <w:lang w:val="en-US"/>
    </w:rPr>
  </w:style>
  <w:style w:type="paragraph" w:styleId="TOC8">
    <w:name w:val="toc 8"/>
    <w:basedOn w:val="Normal"/>
    <w:next w:val="Normal"/>
    <w:semiHidden/>
    <w:rsid w:val="005E3519"/>
    <w:pPr>
      <w:tabs>
        <w:tab w:val="left" w:pos="9000"/>
        <w:tab w:val="right" w:pos="9360"/>
      </w:tabs>
      <w:suppressAutoHyphens/>
      <w:ind w:left="720" w:hanging="720"/>
    </w:pPr>
    <w:rPr>
      <w:lang w:val="en-US"/>
    </w:rPr>
  </w:style>
  <w:style w:type="paragraph" w:styleId="TOC9">
    <w:name w:val="toc 9"/>
    <w:basedOn w:val="Normal"/>
    <w:next w:val="Normal"/>
    <w:semiHidden/>
    <w:rsid w:val="005E3519"/>
    <w:pPr>
      <w:tabs>
        <w:tab w:val="left" w:leader="dot" w:pos="9000"/>
        <w:tab w:val="right" w:pos="9360"/>
      </w:tabs>
      <w:suppressAutoHyphens/>
      <w:ind w:left="720" w:hanging="720"/>
    </w:pPr>
    <w:rPr>
      <w:lang w:val="en-US"/>
    </w:rPr>
  </w:style>
  <w:style w:type="paragraph" w:styleId="Index1">
    <w:name w:val="index 1"/>
    <w:basedOn w:val="Normal"/>
    <w:next w:val="Normal"/>
    <w:semiHidden/>
    <w:rsid w:val="005E3519"/>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5E3519"/>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5E3519"/>
    <w:pPr>
      <w:tabs>
        <w:tab w:val="left" w:pos="9000"/>
        <w:tab w:val="right" w:pos="9360"/>
      </w:tabs>
      <w:suppressAutoHyphens/>
    </w:pPr>
    <w:rPr>
      <w:lang w:val="en-US"/>
    </w:rPr>
  </w:style>
  <w:style w:type="paragraph" w:styleId="Caption">
    <w:name w:val="caption"/>
    <w:basedOn w:val="Normal"/>
    <w:next w:val="Normal"/>
    <w:qFormat/>
    <w:rsid w:val="005E3519"/>
  </w:style>
  <w:style w:type="character" w:customStyle="1" w:styleId="EquationCaption">
    <w:name w:val="_Equation Caption"/>
    <w:rsid w:val="005E3519"/>
  </w:style>
  <w:style w:type="paragraph" w:styleId="Header">
    <w:name w:val="header"/>
    <w:basedOn w:val="Normal"/>
    <w:link w:val="HeaderChar"/>
    <w:uiPriority w:val="99"/>
    <w:unhideWhenUsed/>
    <w:rsid w:val="00CF6565"/>
    <w:pPr>
      <w:tabs>
        <w:tab w:val="center" w:pos="4513"/>
        <w:tab w:val="right" w:pos="9026"/>
      </w:tabs>
    </w:pPr>
  </w:style>
  <w:style w:type="character" w:customStyle="1" w:styleId="HeaderChar">
    <w:name w:val="Header Char"/>
    <w:link w:val="Header"/>
    <w:uiPriority w:val="99"/>
    <w:rsid w:val="00CF6565"/>
    <w:rPr>
      <w:rFonts w:ascii="Courier New" w:hAnsi="Courier New"/>
      <w:sz w:val="24"/>
      <w:lang w:eastAsia="en-US"/>
    </w:rPr>
  </w:style>
  <w:style w:type="paragraph" w:styleId="Footer">
    <w:name w:val="footer"/>
    <w:basedOn w:val="Normal"/>
    <w:link w:val="FooterChar"/>
    <w:uiPriority w:val="99"/>
    <w:unhideWhenUsed/>
    <w:rsid w:val="00CF6565"/>
    <w:pPr>
      <w:tabs>
        <w:tab w:val="center" w:pos="4513"/>
        <w:tab w:val="right" w:pos="9026"/>
      </w:tabs>
    </w:pPr>
  </w:style>
  <w:style w:type="character" w:customStyle="1" w:styleId="FooterChar">
    <w:name w:val="Footer Char"/>
    <w:link w:val="Footer"/>
    <w:uiPriority w:val="99"/>
    <w:rsid w:val="00CF6565"/>
    <w:rPr>
      <w:rFonts w:ascii="Courier New" w:hAnsi="Courier New"/>
      <w:sz w:val="24"/>
      <w:lang w:eastAsia="en-US"/>
    </w:rPr>
  </w:style>
  <w:style w:type="table" w:styleId="TableGrid">
    <w:name w:val="Table Grid"/>
    <w:basedOn w:val="TableNormal"/>
    <w:uiPriority w:val="59"/>
    <w:rsid w:val="0082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2F4"/>
    <w:rPr>
      <w:rFonts w:ascii="Tahoma" w:hAnsi="Tahoma" w:cs="Tahoma"/>
      <w:sz w:val="16"/>
      <w:szCs w:val="16"/>
    </w:rPr>
  </w:style>
  <w:style w:type="character" w:customStyle="1" w:styleId="BalloonTextChar">
    <w:name w:val="Balloon Text Char"/>
    <w:basedOn w:val="DefaultParagraphFont"/>
    <w:link w:val="BalloonText"/>
    <w:uiPriority w:val="99"/>
    <w:semiHidden/>
    <w:rsid w:val="002852F4"/>
    <w:rPr>
      <w:rFonts w:ascii="Tahoma" w:hAnsi="Tahoma" w:cs="Tahoma"/>
      <w:sz w:val="16"/>
      <w:szCs w:val="16"/>
      <w:lang w:eastAsia="en-US"/>
    </w:rPr>
  </w:style>
  <w:style w:type="paragraph" w:styleId="ListParagraph">
    <w:name w:val="List Paragraph"/>
    <w:basedOn w:val="Normal"/>
    <w:uiPriority w:val="34"/>
    <w:qFormat/>
    <w:rsid w:val="00977EB6"/>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3B253D"/>
    <w:rPr>
      <w:rFonts w:ascii="Calibri" w:eastAsia="Calibri" w:hAnsi="Calibri" w:cstheme="minorBidi"/>
      <w:b/>
      <w:bCs/>
      <w:sz w:val="22"/>
      <w:szCs w:val="22"/>
      <w:lang w:val="en-US" w:eastAsia="en-US"/>
    </w:rPr>
  </w:style>
  <w:style w:type="paragraph" w:styleId="BodyText">
    <w:name w:val="Body Text"/>
    <w:basedOn w:val="Normal"/>
    <w:link w:val="BodyTextChar"/>
    <w:uiPriority w:val="1"/>
    <w:qFormat/>
    <w:rsid w:val="003B253D"/>
    <w:pPr>
      <w:widowControl w:val="0"/>
      <w:spacing w:before="41"/>
      <w:ind w:left="538"/>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3B253D"/>
    <w:rPr>
      <w:rFonts w:ascii="Calibri" w:eastAsia="Calibri" w:hAnsi="Calibri" w:cstheme="minorBidi"/>
      <w:sz w:val="22"/>
      <w:szCs w:val="22"/>
      <w:lang w:val="en-US" w:eastAsia="en-US"/>
    </w:rPr>
  </w:style>
  <w:style w:type="character" w:styleId="Hyperlink">
    <w:name w:val="Hyperlink"/>
    <w:basedOn w:val="DefaultParagraphFont"/>
    <w:uiPriority w:val="99"/>
    <w:unhideWhenUsed/>
    <w:rsid w:val="003B2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cu.ac.uk/graduateschool/theresearchstudenthandbook/rdc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u.ac.uk/student/support/international/visainformation/contac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share.gcu.ac.uk/5965/" TargetMode="External"/><Relationship Id="rId4" Type="http://schemas.openxmlformats.org/officeDocument/2006/relationships/settings" Target="settings.xml"/><Relationship Id="rId9" Type="http://schemas.openxmlformats.org/officeDocument/2006/relationships/hyperlink" Target="https://edshare.gcu.ac.uk/id/eprint/596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A512-E7F7-47E1-96DE-48D64D80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9</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Application For Extension/Suspension Of Period Of Registration</vt:lpstr>
    </vt:vector>
  </TitlesOfParts>
  <Company>glasgow caledonian</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Extension/Suspension Of Period Of Registration</dc:title>
  <dc:subject>Research Degrees Committee: Application For Extension/Suspension Of Period Of Registration</dc:subject>
  <dc:creator>gcu</dc:creator>
  <cp:keywords>research degrees</cp:keywords>
  <cp:lastModifiedBy>Covic, Ivana</cp:lastModifiedBy>
  <cp:revision>21</cp:revision>
  <cp:lastPrinted>2020-07-07T14:51:00Z</cp:lastPrinted>
  <dcterms:created xsi:type="dcterms:W3CDTF">2020-07-04T19:41:00Z</dcterms:created>
  <dcterms:modified xsi:type="dcterms:W3CDTF">2020-07-07T16:46:00Z</dcterms:modified>
</cp:coreProperties>
</file>