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68" w:rsidRDefault="007424A0">
      <w:pPr>
        <w:spacing w:after="83" w:line="259" w:lineRule="auto"/>
        <w:ind w:left="66" w:firstLine="0"/>
        <w:jc w:val="center"/>
      </w:pPr>
      <w:r>
        <w:rPr>
          <w:noProof/>
        </w:rPr>
        <w:drawing>
          <wp:inline distT="0" distB="0" distL="0" distR="0">
            <wp:extent cx="1457262" cy="1125221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262" cy="112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3E6868" w:rsidRDefault="00075569">
      <w:pPr>
        <w:spacing w:after="100" w:line="259" w:lineRule="auto"/>
        <w:ind w:left="1" w:firstLine="0"/>
      </w:pPr>
      <w:r>
        <w:rPr>
          <w:b/>
          <w:sz w:val="28"/>
        </w:rPr>
        <w:t xml:space="preserve">Understanding your Mentoring Needs </w:t>
      </w:r>
    </w:p>
    <w:p w:rsidR="003E6868" w:rsidRDefault="00893C7C">
      <w:pPr>
        <w:ind w:left="-5"/>
      </w:pPr>
      <w:r>
        <w:t>B</w:t>
      </w:r>
      <w:r w:rsidR="007424A0">
        <w:t xml:space="preserve">efore you start reading the next part of this guide ask yourself these two key questions: </w:t>
      </w:r>
    </w:p>
    <w:p w:rsidR="00893C7C" w:rsidRDefault="007424A0">
      <w:pPr>
        <w:spacing w:after="2" w:line="400" w:lineRule="auto"/>
        <w:ind w:left="-5" w:right="6615"/>
      </w:pPr>
      <w:r>
        <w:t xml:space="preserve">Do you want a mentor? </w:t>
      </w:r>
    </w:p>
    <w:p w:rsidR="003E6868" w:rsidRDefault="007424A0">
      <w:pPr>
        <w:spacing w:after="2" w:line="400" w:lineRule="auto"/>
        <w:ind w:left="-5" w:right="6615"/>
      </w:pPr>
      <w:r>
        <w:t xml:space="preserve">Do you need a mentor? </w:t>
      </w:r>
    </w:p>
    <w:p w:rsidR="003E6868" w:rsidRDefault="007424A0">
      <w:pPr>
        <w:ind w:left="-5"/>
      </w:pPr>
      <w:r>
        <w:t xml:space="preserve">If you have answered ‘yes’ to both these </w:t>
      </w:r>
      <w:r w:rsidR="00893C7C">
        <w:t>questions,</w:t>
      </w:r>
      <w:r>
        <w:t xml:space="preserve"> then </w:t>
      </w:r>
      <w:r w:rsidR="00893C7C">
        <w:t>h</w:t>
      </w:r>
      <w:r>
        <w:t xml:space="preserve">ere are some topics to consider and some key questions to reflect upon: </w:t>
      </w:r>
    </w:p>
    <w:p w:rsidR="003E6868" w:rsidRDefault="007424A0">
      <w:pPr>
        <w:pStyle w:val="Heading1"/>
        <w:ind w:left="-4"/>
      </w:pPr>
      <w:r>
        <w:t xml:space="preserve">Understanding your mentoring needs </w:t>
      </w:r>
    </w:p>
    <w:p w:rsidR="003E6868" w:rsidRDefault="007424A0">
      <w:pPr>
        <w:ind w:left="-5"/>
      </w:pPr>
      <w:r>
        <w:t xml:space="preserve">If you have never had a mentor before two key questions you need to be able to answer for yourself, before you proceed are as follows: </w:t>
      </w:r>
    </w:p>
    <w:p w:rsidR="00893C7C" w:rsidRDefault="00893C7C">
      <w:pPr>
        <w:ind w:left="-5"/>
      </w:pPr>
    </w:p>
    <w:p w:rsidR="003E6868" w:rsidRDefault="007424A0">
      <w:pPr>
        <w:spacing w:after="158" w:line="259" w:lineRule="auto"/>
        <w:ind w:left="1" w:firstLine="0"/>
      </w:pPr>
      <w:r>
        <w:rPr>
          <w:u w:val="single" w:color="000000"/>
        </w:rPr>
        <w:t xml:space="preserve">What do </w:t>
      </w:r>
      <w:r>
        <w:rPr>
          <w:u w:val="single" w:color="000000"/>
        </w:rPr>
        <w:t>you hope to gain from a mentoring relationship?</w:t>
      </w:r>
      <w:r>
        <w:t xml:space="preserve"> </w:t>
      </w:r>
    </w:p>
    <w:p w:rsidR="00893C7C" w:rsidRDefault="007424A0" w:rsidP="00893C7C">
      <w:pPr>
        <w:spacing w:after="305"/>
        <w:ind w:left="-5"/>
      </w:pPr>
      <w:r>
        <w:t>Clarifying for yourself your expectations, goals and objectives will make the process of finding the right mentor much easier. For example, do you need to find a ment</w:t>
      </w:r>
      <w:r w:rsidR="00893C7C">
        <w:t xml:space="preserve">or who will support you to gain </w:t>
      </w:r>
      <w:r>
        <w:t>more experience in a particular field?</w:t>
      </w:r>
    </w:p>
    <w:p w:rsidR="00893C7C" w:rsidRDefault="007424A0" w:rsidP="00893C7C">
      <w:pPr>
        <w:spacing w:after="305"/>
        <w:ind w:left="-5"/>
      </w:pPr>
      <w:r>
        <w:t xml:space="preserve"> Do you want to grow and develop yourself? </w:t>
      </w:r>
    </w:p>
    <w:p w:rsidR="00893C7C" w:rsidRDefault="007424A0" w:rsidP="00893C7C">
      <w:pPr>
        <w:spacing w:after="305"/>
        <w:ind w:left="-5"/>
      </w:pPr>
      <w:r>
        <w:t xml:space="preserve">Have you reached a road block in your career? </w:t>
      </w:r>
    </w:p>
    <w:p w:rsidR="00893C7C" w:rsidRDefault="007424A0" w:rsidP="00893C7C">
      <w:pPr>
        <w:spacing w:after="305"/>
        <w:ind w:left="-5"/>
      </w:pPr>
      <w:r>
        <w:t>Do you want to benefit from an open and trusted relationship?</w:t>
      </w:r>
    </w:p>
    <w:p w:rsidR="003E6868" w:rsidRDefault="007424A0" w:rsidP="00893C7C">
      <w:pPr>
        <w:spacing w:after="305"/>
        <w:ind w:left="-5"/>
      </w:pPr>
      <w:r>
        <w:t xml:space="preserve"> </w:t>
      </w:r>
      <w:r>
        <w:rPr>
          <w:u w:val="single" w:color="000000"/>
        </w:rPr>
        <w:t>What type of mentor do you want or need?</w:t>
      </w:r>
      <w:r>
        <w:t xml:space="preserve"> </w:t>
      </w:r>
    </w:p>
    <w:p w:rsidR="00893C7C" w:rsidRDefault="007424A0">
      <w:pPr>
        <w:ind w:left="-5"/>
      </w:pPr>
      <w:r>
        <w:t>This might be a less obvi</w:t>
      </w:r>
      <w:r>
        <w:t>ous question to someone that hasn’t mentored before because this question poses another question – what type of mentors are there? Simply put it perhaps is more about the qualities of the mentor e.g. are you looking for someone to robustly challenge you? G</w:t>
      </w:r>
      <w:r>
        <w:t xml:space="preserve">ently probe? </w:t>
      </w:r>
    </w:p>
    <w:p w:rsidR="00893C7C" w:rsidRDefault="007424A0">
      <w:pPr>
        <w:ind w:left="-5"/>
      </w:pPr>
      <w:r>
        <w:t xml:space="preserve">Do you want someone like you or the exact opposite in terms of personality? </w:t>
      </w:r>
    </w:p>
    <w:p w:rsidR="00893C7C" w:rsidRDefault="007424A0">
      <w:pPr>
        <w:ind w:left="-5"/>
      </w:pPr>
      <w:r>
        <w:t xml:space="preserve">Do you want someone to guide you through new territory? </w:t>
      </w:r>
    </w:p>
    <w:p w:rsidR="00893C7C" w:rsidRDefault="007424A0">
      <w:pPr>
        <w:ind w:left="-5"/>
      </w:pPr>
      <w:r>
        <w:t>Perhaps you might want to think outside your comfort zone and not be too restrictive when considering your opti</w:t>
      </w:r>
      <w:r>
        <w:t xml:space="preserve">ons of who to choose? </w:t>
      </w:r>
    </w:p>
    <w:p w:rsidR="00893C7C" w:rsidRDefault="007424A0">
      <w:pPr>
        <w:ind w:left="-5"/>
      </w:pPr>
      <w:r>
        <w:t xml:space="preserve">Also, is gender important to you when selecting your mentor? </w:t>
      </w:r>
    </w:p>
    <w:p w:rsidR="003E6868" w:rsidRDefault="007424A0">
      <w:pPr>
        <w:ind w:left="-5"/>
      </w:pPr>
      <w:r>
        <w:t xml:space="preserve">Whatever your choices about what you need or want from a mentoring relationship be prepared to look outside your current areas of knowledge and location. </w:t>
      </w:r>
    </w:p>
    <w:p w:rsidR="003E6868" w:rsidRDefault="003E6868">
      <w:pPr>
        <w:spacing w:after="0" w:line="259" w:lineRule="auto"/>
        <w:ind w:left="13" w:hanging="10"/>
        <w:jc w:val="center"/>
      </w:pPr>
      <w:bookmarkStart w:id="0" w:name="_GoBack"/>
      <w:bookmarkEnd w:id="0"/>
    </w:p>
    <w:p w:rsidR="003E6868" w:rsidRDefault="007424A0">
      <w:pPr>
        <w:spacing w:after="0" w:line="259" w:lineRule="auto"/>
        <w:ind w:left="1" w:firstLine="0"/>
      </w:pPr>
      <w:r>
        <w:t xml:space="preserve"> </w:t>
      </w:r>
    </w:p>
    <w:sectPr w:rsidR="003E6868">
      <w:pgSz w:w="11906" w:h="16838"/>
      <w:pgMar w:top="1440" w:right="1443" w:bottom="711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238A"/>
    <w:multiLevelType w:val="hybridMultilevel"/>
    <w:tmpl w:val="24AAF53E"/>
    <w:lvl w:ilvl="0" w:tplc="E3A27B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6B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8821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C11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D4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857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C91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32CC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2B5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7601AA"/>
    <w:multiLevelType w:val="hybridMultilevel"/>
    <w:tmpl w:val="FEF0EFA0"/>
    <w:lvl w:ilvl="0" w:tplc="8A4277E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860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27E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A12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C4A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C1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C47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C63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E44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68"/>
    <w:rsid w:val="00075569"/>
    <w:rsid w:val="003E6868"/>
    <w:rsid w:val="007424A0"/>
    <w:rsid w:val="00893C7C"/>
    <w:rsid w:val="00C7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48DB"/>
  <w15:docId w15:val="{E66A0CA3-85A4-43A9-898C-FFB76F68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5" w:line="264" w:lineRule="auto"/>
      <w:ind w:left="9" w:hanging="9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8"/>
      <w:ind w:left="1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Armstrong</dc:creator>
  <cp:keywords/>
  <cp:lastModifiedBy>Cartwright, Amy</cp:lastModifiedBy>
  <cp:revision>5</cp:revision>
  <dcterms:created xsi:type="dcterms:W3CDTF">2022-03-30T08:47:00Z</dcterms:created>
  <dcterms:modified xsi:type="dcterms:W3CDTF">2022-03-30T08:53:00Z</dcterms:modified>
</cp:coreProperties>
</file>