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C5566" w14:textId="77777777" w:rsidR="00375A6C" w:rsidRPr="00F0056D" w:rsidRDefault="00953929" w:rsidP="002D7941">
      <w:pPr>
        <w:pStyle w:val="Heading1"/>
      </w:pPr>
      <w:r w:rsidRPr="00C33E4D">
        <w:t>What is the difference between versioning and using a record as a template?</w:t>
      </w:r>
    </w:p>
    <w:p w14:paraId="72A5017E" w14:textId="77777777" w:rsidR="00953929" w:rsidRDefault="00953929">
      <w:r>
        <w:t xml:space="preserve">When a system or </w:t>
      </w:r>
      <w:r w:rsidR="00375A6C">
        <w:t>procedure changes, you need</w:t>
      </w:r>
      <w:r>
        <w:t xml:space="preserve"> to update your resources to reflect this. The best way to do this is to create a new version of your resource using edShare. Versioning is a useful tool as it always points the user to the newest version of the resource. It also allows you to create an audit trail of previous versions which can be useful for items like annual reports.</w:t>
      </w:r>
    </w:p>
    <w:p w14:paraId="3F373E01" w14:textId="77777777" w:rsidR="00375A6C" w:rsidRDefault="00953929">
      <w:r>
        <w:t>The new version will automatically display in the results of any edShare searches and the old one will be hidden</w:t>
      </w:r>
      <w:r w:rsidR="001862AB">
        <w:t xml:space="preserve"> and won’t display in the search results</w:t>
      </w:r>
      <w:r>
        <w:t>.</w:t>
      </w:r>
    </w:p>
    <w:p w14:paraId="45527053" w14:textId="77777777" w:rsidR="00122B11" w:rsidRPr="00F0056D" w:rsidRDefault="00122B11"/>
    <w:p w14:paraId="06ABF054" w14:textId="77777777" w:rsidR="002D7941" w:rsidRPr="00C33E4D" w:rsidRDefault="00245846" w:rsidP="002D7941">
      <w:pPr>
        <w:pStyle w:val="Heading1"/>
      </w:pPr>
      <w:r w:rsidRPr="00C33E4D">
        <w:t xml:space="preserve">How </w:t>
      </w:r>
      <w:r w:rsidR="002D7941">
        <w:t>create a new version of an item in edShare</w:t>
      </w:r>
    </w:p>
    <w:p w14:paraId="0D2F87A2" w14:textId="77777777" w:rsidR="00245846" w:rsidRDefault="00245846">
      <w:r>
        <w:t xml:space="preserve">First </w:t>
      </w:r>
      <w:r w:rsidR="00F0056D">
        <w:t>log in to</w:t>
      </w:r>
      <w:r>
        <w:t xml:space="preserve"> edShare</w:t>
      </w:r>
      <w:r w:rsidR="00F0056D">
        <w:t>, you won’t be able to edit the resource if you are not logged in</w:t>
      </w:r>
      <w:r>
        <w:t>.</w:t>
      </w:r>
      <w:r w:rsidR="00F0056D">
        <w:t xml:space="preserve"> Go to the resource you want to version.</w:t>
      </w:r>
      <w:r>
        <w:t xml:space="preserve"> You can do this from your own content manager page or by searching from the home page.</w:t>
      </w:r>
    </w:p>
    <w:p w14:paraId="7372FF68" w14:textId="77777777" w:rsidR="00245846" w:rsidRDefault="00E675DE">
      <w:r>
        <w:t xml:space="preserve">Click </w:t>
      </w:r>
      <w:r w:rsidRPr="00C33E4D">
        <w:rPr>
          <w:b/>
        </w:rPr>
        <w:t>View Item</w:t>
      </w:r>
      <w:r>
        <w:t>.</w:t>
      </w:r>
    </w:p>
    <w:p w14:paraId="1DBD2368" w14:textId="77777777" w:rsidR="00C33E4D" w:rsidRDefault="002D7941">
      <w:r>
        <w:rPr>
          <w:noProof/>
          <w:lang w:eastAsia="en-GB"/>
        </w:rPr>
        <mc:AlternateContent>
          <mc:Choice Requires="wps">
            <w:drawing>
              <wp:anchor distT="0" distB="0" distL="114300" distR="114300" simplePos="0" relativeHeight="251657216" behindDoc="0" locked="0" layoutInCell="1" allowOverlap="1" wp14:anchorId="4B149725" wp14:editId="50EC3342">
                <wp:simplePos x="0" y="0"/>
                <wp:positionH relativeFrom="column">
                  <wp:posOffset>3502660</wp:posOffset>
                </wp:positionH>
                <wp:positionV relativeFrom="paragraph">
                  <wp:posOffset>3158490</wp:posOffset>
                </wp:positionV>
                <wp:extent cx="715992" cy="353683"/>
                <wp:effectExtent l="0" t="0" r="27305" b="27940"/>
                <wp:wrapNone/>
                <wp:docPr id="2" name="Oval 2"/>
                <wp:cNvGraphicFramePr/>
                <a:graphic xmlns:a="http://schemas.openxmlformats.org/drawingml/2006/main">
                  <a:graphicData uri="http://schemas.microsoft.com/office/word/2010/wordprocessingShape">
                    <wps:wsp>
                      <wps:cNvSpPr/>
                      <wps:spPr>
                        <a:xfrm>
                          <a:off x="0" y="0"/>
                          <a:ext cx="715992" cy="35368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FF484B" id="Oval 2" o:spid="_x0000_s1026" style="position:absolute;margin-left:275.8pt;margin-top:248.7pt;width:56.4pt;height:27.8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" filled="f" strokecolor="red" strokeweight="2pt"/>
            </w:pict>
          </mc:Fallback>
        </mc:AlternateContent>
      </w:r>
      <w:r>
        <w:rPr>
          <w:noProof/>
          <w:lang w:eastAsia="en-GB"/>
        </w:rPr>
        <w:drawing>
          <wp:anchor distT="0" distB="0" distL="114300" distR="114300" simplePos="0" relativeHeight="251664384" behindDoc="1" locked="0" layoutInCell="1" allowOverlap="1" wp14:anchorId="655B1235" wp14:editId="107758C0">
            <wp:simplePos x="0" y="0"/>
            <wp:positionH relativeFrom="column">
              <wp:posOffset>632460</wp:posOffset>
            </wp:positionH>
            <wp:positionV relativeFrom="paragraph">
              <wp:posOffset>31750</wp:posOffset>
            </wp:positionV>
            <wp:extent cx="4465320" cy="3522345"/>
            <wp:effectExtent l="19050" t="19050" r="11430" b="20955"/>
            <wp:wrapTight wrapText="bothSides">
              <wp:wrapPolygon edited="0">
                <wp:start x="-92" y="-117"/>
                <wp:lineTo x="-92" y="21612"/>
                <wp:lineTo x="21563" y="21612"/>
                <wp:lineTo x="21563" y="-117"/>
                <wp:lineTo x="-92" y="-117"/>
              </wp:wrapPolygon>
            </wp:wrapTight>
            <wp:docPr id="1" name="Picture 1" descr="Image of edShare user interface, edShare item with 'view item' icon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10998" t="16384" r="12618" b="8286"/>
                    <a:stretch/>
                  </pic:blipFill>
                  <pic:spPr bwMode="auto">
                    <a:xfrm>
                      <a:off x="0" y="0"/>
                      <a:ext cx="4465320" cy="352234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3E4D">
        <w:br w:type="page"/>
      </w:r>
    </w:p>
    <w:p w14:paraId="7C041289" w14:textId="77777777" w:rsidR="00495DE4" w:rsidRDefault="00495DE4">
      <w:r>
        <w:lastRenderedPageBreak/>
        <w:t xml:space="preserve">On the next screen, click the </w:t>
      </w:r>
      <w:r w:rsidRPr="00C33E4D">
        <w:rPr>
          <w:b/>
        </w:rPr>
        <w:t>Actions</w:t>
      </w:r>
      <w:r>
        <w:t xml:space="preserve"> tab, then the blue </w:t>
      </w:r>
      <w:r w:rsidRPr="00C33E4D">
        <w:rPr>
          <w:b/>
        </w:rPr>
        <w:t>New Version</w:t>
      </w:r>
      <w:r>
        <w:t xml:space="preserve"> button.</w:t>
      </w:r>
    </w:p>
    <w:p w14:paraId="43481618" w14:textId="77777777" w:rsidR="00E675DE" w:rsidRDefault="004B67C0" w:rsidP="00C57158">
      <w:pPr>
        <w:jc w:val="center"/>
      </w:pPr>
      <w:r>
        <w:rPr>
          <w:noProof/>
          <w:lang w:eastAsia="en-GB"/>
        </w:rPr>
        <mc:AlternateContent>
          <mc:Choice Requires="wps">
            <w:drawing>
              <wp:anchor distT="0" distB="0" distL="114300" distR="114300" simplePos="0" relativeHeight="251655680" behindDoc="0" locked="0" layoutInCell="1" allowOverlap="1" wp14:anchorId="6F7C1560" wp14:editId="4D947532">
                <wp:simplePos x="0" y="0"/>
                <wp:positionH relativeFrom="column">
                  <wp:posOffset>568960</wp:posOffset>
                </wp:positionH>
                <wp:positionV relativeFrom="paragraph">
                  <wp:posOffset>1724025</wp:posOffset>
                </wp:positionV>
                <wp:extent cx="862330" cy="405130"/>
                <wp:effectExtent l="0" t="0" r="13970" b="13970"/>
                <wp:wrapNone/>
                <wp:docPr id="7" name="Oval 7"/>
                <wp:cNvGraphicFramePr/>
                <a:graphic xmlns:a="http://schemas.openxmlformats.org/drawingml/2006/main">
                  <a:graphicData uri="http://schemas.microsoft.com/office/word/2010/wordprocessingShape">
                    <wps:wsp>
                      <wps:cNvSpPr/>
                      <wps:spPr>
                        <a:xfrm>
                          <a:off x="0" y="0"/>
                          <a:ext cx="862330" cy="4051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DB53D1" id="Oval 7" o:spid="_x0000_s1026" style="position:absolute;margin-left:44.8pt;margin-top:135.75pt;width:67.9pt;height:31.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" filled="f" strokecolor="red" strokeweight="2pt"/>
            </w:pict>
          </mc:Fallback>
        </mc:AlternateContent>
      </w:r>
      <w:r w:rsidR="00260CF6">
        <w:rPr>
          <w:noProof/>
          <w:lang w:eastAsia="en-GB"/>
        </w:rPr>
        <mc:AlternateContent>
          <mc:Choice Requires="wps">
            <w:drawing>
              <wp:anchor distT="0" distB="0" distL="114300" distR="114300" simplePos="0" relativeHeight="251654656" behindDoc="0" locked="0" layoutInCell="1" allowOverlap="1" wp14:anchorId="524C3454" wp14:editId="5360E8E3">
                <wp:simplePos x="0" y="0"/>
                <wp:positionH relativeFrom="column">
                  <wp:posOffset>3130718</wp:posOffset>
                </wp:positionH>
                <wp:positionV relativeFrom="paragraph">
                  <wp:posOffset>1491939</wp:posOffset>
                </wp:positionV>
                <wp:extent cx="706755" cy="327660"/>
                <wp:effectExtent l="0" t="0" r="17145" b="15240"/>
                <wp:wrapNone/>
                <wp:docPr id="5" name="Oval 5"/>
                <wp:cNvGraphicFramePr/>
                <a:graphic xmlns:a="http://schemas.openxmlformats.org/drawingml/2006/main">
                  <a:graphicData uri="http://schemas.microsoft.com/office/word/2010/wordprocessingShape">
                    <wps:wsp>
                      <wps:cNvSpPr/>
                      <wps:spPr>
                        <a:xfrm>
                          <a:off x="0" y="0"/>
                          <a:ext cx="706755" cy="3276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6CB508" id="Oval 5" o:spid="_x0000_s1026" style="position:absolute;margin-left:246.5pt;margin-top:117.5pt;width:55.65pt;height:25.8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" filled="f" strokecolor="red" strokeweight="2pt"/>
            </w:pict>
          </mc:Fallback>
        </mc:AlternateContent>
      </w:r>
      <w:r w:rsidR="00260CF6">
        <w:rPr>
          <w:noProof/>
          <w:lang w:eastAsia="en-GB"/>
        </w:rPr>
        <w:drawing>
          <wp:inline distT="0" distB="0" distL="0" distR="0" wp14:anchorId="64E0A7DC" wp14:editId="47D3319E">
            <wp:extent cx="5227608" cy="3340719"/>
            <wp:effectExtent l="19050" t="19050" r="11430" b="12700"/>
            <wp:docPr id="14" name="Picture 14" descr="Image of edShare user interface, view item section. Actions tab and 'new version' button tab are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0872" t="17326" r="12569" b="21518"/>
                    <a:stretch/>
                  </pic:blipFill>
                  <pic:spPr bwMode="auto">
                    <a:xfrm>
                      <a:off x="0" y="0"/>
                      <a:ext cx="5249906" cy="335496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3F84682B" w14:textId="77777777" w:rsidR="00953929" w:rsidRDefault="0065418F">
      <w:r>
        <w:t>edShare will now display the new version for you to edit.</w:t>
      </w:r>
    </w:p>
    <w:p w14:paraId="559CFE1B" w14:textId="77777777" w:rsidR="0065418F" w:rsidRDefault="008A66DA" w:rsidP="00C57158">
      <w:pPr>
        <w:jc w:val="center"/>
      </w:pPr>
      <w:r>
        <w:rPr>
          <w:noProof/>
          <w:lang w:eastAsia="en-GB"/>
        </w:rPr>
        <w:lastRenderedPageBreak/>
        <w:drawing>
          <wp:inline distT="0" distB="0" distL="0" distR="0" wp14:anchorId="73B651A7" wp14:editId="0C235C7C">
            <wp:extent cx="4996148" cy="4485735"/>
            <wp:effectExtent l="19050" t="19050" r="14605" b="10160"/>
            <wp:docPr id="15" name="Picture 15" descr="Image of edShare user interface, view item section. Green banner message stating 'New versions successfully created in your work area. You are now viewing the new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998" t="9416" r="12316" b="4521"/>
                    <a:stretch/>
                  </pic:blipFill>
                  <pic:spPr bwMode="auto">
                    <a:xfrm>
                      <a:off x="0" y="0"/>
                      <a:ext cx="4999162" cy="448844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02CD2C67" w14:textId="77777777" w:rsidR="00AC582D" w:rsidRDefault="00AC582D">
      <w:r>
        <w:t>Move to th</w:t>
      </w:r>
      <w:r w:rsidR="00C33E4D">
        <w:t xml:space="preserve">e foot of the screen and click </w:t>
      </w:r>
      <w:r w:rsidR="00C33E4D" w:rsidRPr="00C33E4D">
        <w:rPr>
          <w:b/>
        </w:rPr>
        <w:t>E</w:t>
      </w:r>
      <w:r w:rsidRPr="00C33E4D">
        <w:rPr>
          <w:b/>
        </w:rPr>
        <w:t>dit</w:t>
      </w:r>
      <w:r w:rsidR="00C33E4D" w:rsidRPr="00C33E4D">
        <w:rPr>
          <w:b/>
        </w:rPr>
        <w:t xml:space="preserve"> item</w:t>
      </w:r>
      <w:r>
        <w:t xml:space="preserve"> in the Toolbox section.</w:t>
      </w:r>
    </w:p>
    <w:p w14:paraId="142D0FB0" w14:textId="77777777" w:rsidR="00AC582D" w:rsidRDefault="00AC582D" w:rsidP="00AC582D">
      <w:pPr>
        <w:jc w:val="center"/>
      </w:pPr>
      <w:r>
        <w:rPr>
          <w:noProof/>
          <w:lang w:eastAsia="en-GB"/>
        </w:rPr>
        <w:lastRenderedPageBreak/>
        <mc:AlternateContent>
          <mc:Choice Requires="wps">
            <w:drawing>
              <wp:anchor distT="0" distB="0" distL="114300" distR="114300" simplePos="0" relativeHeight="251656704" behindDoc="0" locked="0" layoutInCell="1" allowOverlap="1" wp14:anchorId="7C3A4D58" wp14:editId="439FAB9B">
                <wp:simplePos x="0" y="0"/>
                <wp:positionH relativeFrom="column">
                  <wp:posOffset>1820029</wp:posOffset>
                </wp:positionH>
                <wp:positionV relativeFrom="paragraph">
                  <wp:posOffset>3584467</wp:posOffset>
                </wp:positionV>
                <wp:extent cx="715992" cy="336430"/>
                <wp:effectExtent l="0" t="0" r="27305" b="26035"/>
                <wp:wrapNone/>
                <wp:docPr id="10" name="Oval 10"/>
                <wp:cNvGraphicFramePr/>
                <a:graphic xmlns:a="http://schemas.openxmlformats.org/drawingml/2006/main">
                  <a:graphicData uri="http://schemas.microsoft.com/office/word/2010/wordprocessingShape">
                    <wps:wsp>
                      <wps:cNvSpPr/>
                      <wps:spPr>
                        <a:xfrm>
                          <a:off x="0" y="0"/>
                          <a:ext cx="715992" cy="3364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A698CF" id="Oval 10" o:spid="_x0000_s1026" style="position:absolute;margin-left:143.3pt;margin-top:282.25pt;width:56.4pt;height:26.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" filled="f" strokecolor="red" strokeweight="2pt"/>
            </w:pict>
          </mc:Fallback>
        </mc:AlternateContent>
      </w:r>
      <w:r w:rsidR="0091587C">
        <w:rPr>
          <w:noProof/>
          <w:lang w:eastAsia="en-GB"/>
        </w:rPr>
        <w:drawing>
          <wp:inline distT="0" distB="0" distL="0" distR="0" wp14:anchorId="5D61F9CC" wp14:editId="5F8739BD">
            <wp:extent cx="1785668" cy="4170188"/>
            <wp:effectExtent l="19050" t="19050" r="24130" b="20955"/>
            <wp:docPr id="16" name="Picture 16" descr="Image of edShare user interface, right hand item page menu. Edit item icon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61619" t="19209" r="13673" b="8663"/>
                    <a:stretch/>
                  </pic:blipFill>
                  <pic:spPr bwMode="auto">
                    <a:xfrm>
                      <a:off x="0" y="0"/>
                      <a:ext cx="1787454" cy="417436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FBF831F" w14:textId="77777777" w:rsidR="00EF76F2" w:rsidRDefault="00124D53" w:rsidP="00EF76F2">
      <w:r>
        <w:t xml:space="preserve">Now </w:t>
      </w:r>
      <w:r w:rsidRPr="00124D53">
        <w:rPr>
          <w:b/>
        </w:rPr>
        <w:t>D</w:t>
      </w:r>
      <w:r w:rsidR="00EF76F2" w:rsidRPr="00124D53">
        <w:rPr>
          <w:b/>
        </w:rPr>
        <w:t>elete</w:t>
      </w:r>
      <w:r w:rsidR="00EF76F2">
        <w:t xml:space="preserve"> the old item, edit the record to show that this is a new version, and upload the new version as usual.</w:t>
      </w:r>
      <w:r w:rsidR="004038FC">
        <w:t xml:space="preserve"> Click the blue </w:t>
      </w:r>
      <w:r w:rsidR="004038FC" w:rsidRPr="00124D53">
        <w:rPr>
          <w:b/>
        </w:rPr>
        <w:t>Deposit</w:t>
      </w:r>
      <w:r w:rsidR="004038FC">
        <w:t xml:space="preserve"> button.</w:t>
      </w:r>
    </w:p>
    <w:p w14:paraId="1115FEE0" w14:textId="77777777" w:rsidR="00EF76F2" w:rsidRDefault="00D839C6" w:rsidP="00B56C2B">
      <w:pPr>
        <w:jc w:val="center"/>
      </w:pPr>
      <w:r>
        <w:rPr>
          <w:noProof/>
          <w:lang w:eastAsia="en-GB"/>
        </w:rPr>
        <w:lastRenderedPageBreak/>
        <mc:AlternateContent>
          <mc:Choice Requires="wps">
            <w:drawing>
              <wp:anchor distT="0" distB="0" distL="114300" distR="114300" simplePos="0" relativeHeight="251659776" behindDoc="0" locked="0" layoutInCell="1" allowOverlap="1" wp14:anchorId="5C609C01" wp14:editId="61BEFF18">
                <wp:simplePos x="0" y="0"/>
                <wp:positionH relativeFrom="column">
                  <wp:posOffset>2380783</wp:posOffset>
                </wp:positionH>
                <wp:positionV relativeFrom="paragraph">
                  <wp:posOffset>1361607</wp:posOffset>
                </wp:positionV>
                <wp:extent cx="603849" cy="431321"/>
                <wp:effectExtent l="0" t="0" r="25400" b="26035"/>
                <wp:wrapNone/>
                <wp:docPr id="13" name="Oval 13"/>
                <wp:cNvGraphicFramePr/>
                <a:graphic xmlns:a="http://schemas.openxmlformats.org/drawingml/2006/main">
                  <a:graphicData uri="http://schemas.microsoft.com/office/word/2010/wordprocessingShape">
                    <wps:wsp>
                      <wps:cNvSpPr/>
                      <wps:spPr>
                        <a:xfrm>
                          <a:off x="0" y="0"/>
                          <a:ext cx="603849" cy="43132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C237A8" id="Oval 13" o:spid="_x0000_s1026" style="position:absolute;margin-left:187.45pt;margin-top:107.2pt;width:47.55pt;height:3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" filled="f" strokecolor="red" strokeweight="2pt"/>
            </w:pict>
          </mc:Fallback>
        </mc:AlternateContent>
      </w:r>
      <w:r>
        <w:rPr>
          <w:noProof/>
          <w:lang w:eastAsia="en-GB"/>
        </w:rPr>
        <mc:AlternateContent>
          <mc:Choice Requires="wps">
            <w:drawing>
              <wp:anchor distT="0" distB="0" distL="114300" distR="114300" simplePos="0" relativeHeight="251658752" behindDoc="0" locked="0" layoutInCell="1" allowOverlap="1" wp14:anchorId="1E71DA6F" wp14:editId="774D2A16">
                <wp:simplePos x="0" y="0"/>
                <wp:positionH relativeFrom="column">
                  <wp:posOffset>4373245</wp:posOffset>
                </wp:positionH>
                <wp:positionV relativeFrom="paragraph">
                  <wp:posOffset>3062605</wp:posOffset>
                </wp:positionV>
                <wp:extent cx="292735" cy="353060"/>
                <wp:effectExtent l="0" t="0" r="12065" b="27940"/>
                <wp:wrapNone/>
                <wp:docPr id="12" name="Oval 12"/>
                <wp:cNvGraphicFramePr/>
                <a:graphic xmlns:a="http://schemas.openxmlformats.org/drawingml/2006/main">
                  <a:graphicData uri="http://schemas.microsoft.com/office/word/2010/wordprocessingShape">
                    <wps:wsp>
                      <wps:cNvSpPr/>
                      <wps:spPr>
                        <a:xfrm>
                          <a:off x="0" y="0"/>
                          <a:ext cx="292735" cy="3530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9C166C" id="Oval 12" o:spid="_x0000_s1026" style="position:absolute;margin-left:344.35pt;margin-top:241.15pt;width:23.05pt;height:27.8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" filled="f" strokecolor="red" strokeweight="2pt"/>
            </w:pict>
          </mc:Fallback>
        </mc:AlternateContent>
      </w:r>
      <w:r>
        <w:rPr>
          <w:noProof/>
          <w:lang w:eastAsia="en-GB"/>
        </w:rPr>
        <w:drawing>
          <wp:inline distT="0" distB="0" distL="0" distR="0" wp14:anchorId="6A8B435C" wp14:editId="66547D2F">
            <wp:extent cx="4807052" cy="3459192"/>
            <wp:effectExtent l="19050" t="19050" r="12700" b="27305"/>
            <wp:docPr id="17" name="Picture 17" descr="Image of edShare user interface, edit item page, deposit button, waste bin icon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1149" t="16572" r="12015" b="14312"/>
                    <a:stretch/>
                  </pic:blipFill>
                  <pic:spPr bwMode="auto">
                    <a:xfrm>
                      <a:off x="0" y="0"/>
                      <a:ext cx="4811861" cy="346265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3DF9D36" w14:textId="77777777" w:rsidR="004038FC" w:rsidRDefault="003E6965" w:rsidP="004038FC">
      <w:r>
        <w:t>edShare will link the two records, but will hide the old version from search results. Remember to update any links on your web pages or handouts.</w:t>
      </w:r>
    </w:p>
    <w:p w14:paraId="049EDF30" w14:textId="77777777" w:rsidR="00D66F02" w:rsidRDefault="00D51F9A" w:rsidP="00D66F02">
      <w:pPr>
        <w:jc w:val="center"/>
      </w:pPr>
      <w:r>
        <w:rPr>
          <w:noProof/>
          <w:lang w:eastAsia="en-GB"/>
        </w:rPr>
        <mc:AlternateContent>
          <mc:Choice Requires="wps">
            <w:drawing>
              <wp:anchor distT="0" distB="0" distL="114300" distR="114300" simplePos="0" relativeHeight="251660800" behindDoc="0" locked="0" layoutInCell="1" allowOverlap="1" wp14:anchorId="605DF486" wp14:editId="52536331">
                <wp:simplePos x="0" y="0"/>
                <wp:positionH relativeFrom="column">
                  <wp:posOffset>3648854</wp:posOffset>
                </wp:positionH>
                <wp:positionV relativeFrom="paragraph">
                  <wp:posOffset>1294010</wp:posOffset>
                </wp:positionV>
                <wp:extent cx="1751162" cy="698740"/>
                <wp:effectExtent l="0" t="0" r="20955" b="25400"/>
                <wp:wrapNone/>
                <wp:docPr id="20" name="Oval 20"/>
                <wp:cNvGraphicFramePr/>
                <a:graphic xmlns:a="http://schemas.openxmlformats.org/drawingml/2006/main">
                  <a:graphicData uri="http://schemas.microsoft.com/office/word/2010/wordprocessingShape">
                    <wps:wsp>
                      <wps:cNvSpPr/>
                      <wps:spPr>
                        <a:xfrm>
                          <a:off x="0" y="0"/>
                          <a:ext cx="1751162" cy="698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149F78" id="Oval 20" o:spid="_x0000_s1026" style="position:absolute;margin-left:287.3pt;margin-top:101.9pt;width:137.9pt;height:5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" filled="f" strokecolor="red" strokeweight="2pt"/>
            </w:pict>
          </mc:Fallback>
        </mc:AlternateContent>
      </w:r>
      <w:r w:rsidR="00D66F02">
        <w:rPr>
          <w:noProof/>
          <w:lang w:eastAsia="en-GB"/>
        </w:rPr>
        <w:drawing>
          <wp:inline distT="0" distB="0" distL="0" distR="0" wp14:anchorId="6F05AAF3" wp14:editId="641136F3">
            <wp:extent cx="5020574" cy="3588967"/>
            <wp:effectExtent l="19050" t="19050" r="27940" b="12065"/>
            <wp:docPr id="18" name="Picture 18" descr="Image of edShare user interface, item page. Amber warning message highlighted in red. Message reads 'There is a more recent version of this item available.' Message text is linked text to most recent version of the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1450" t="15819" r="12467" b="16196"/>
                    <a:stretch/>
                  </pic:blipFill>
                  <pic:spPr bwMode="auto">
                    <a:xfrm>
                      <a:off x="0" y="0"/>
                      <a:ext cx="5017977" cy="358711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DE4DB40" w14:textId="77777777" w:rsidR="002A2C7C" w:rsidRDefault="002A2C7C" w:rsidP="00D66F02">
      <w:pPr>
        <w:jc w:val="center"/>
      </w:pPr>
      <w:r>
        <w:t>The old version showing a link to the newer version.</w:t>
      </w:r>
    </w:p>
    <w:p w14:paraId="2FBC0389" w14:textId="77777777" w:rsidR="00803EA5" w:rsidRDefault="005B2DE9" w:rsidP="00803EA5">
      <w:pPr>
        <w:jc w:val="center"/>
      </w:pPr>
      <w:r>
        <w:rPr>
          <w:noProof/>
          <w:lang w:eastAsia="en-GB"/>
        </w:rPr>
        <w:lastRenderedPageBreak/>
        <mc:AlternateContent>
          <mc:Choice Requires="wps">
            <w:drawing>
              <wp:anchor distT="0" distB="0" distL="114300" distR="114300" simplePos="0" relativeHeight="251661824" behindDoc="0" locked="0" layoutInCell="1" allowOverlap="1" wp14:anchorId="7D3430EF" wp14:editId="0375F48E">
                <wp:simplePos x="0" y="0"/>
                <wp:positionH relativeFrom="column">
                  <wp:posOffset>3588325</wp:posOffset>
                </wp:positionH>
                <wp:positionV relativeFrom="paragraph">
                  <wp:posOffset>1279357</wp:posOffset>
                </wp:positionV>
                <wp:extent cx="1535501" cy="379563"/>
                <wp:effectExtent l="0" t="0" r="26670" b="20955"/>
                <wp:wrapNone/>
                <wp:docPr id="21" name="Oval 21"/>
                <wp:cNvGraphicFramePr/>
                <a:graphic xmlns:a="http://schemas.openxmlformats.org/drawingml/2006/main">
                  <a:graphicData uri="http://schemas.microsoft.com/office/word/2010/wordprocessingShape">
                    <wps:wsp>
                      <wps:cNvSpPr/>
                      <wps:spPr>
                        <a:xfrm>
                          <a:off x="0" y="0"/>
                          <a:ext cx="1535501" cy="37956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2AD073" id="Oval 21" o:spid="_x0000_s1026" style="position:absolute;margin-left:282.55pt;margin-top:100.75pt;width:120.9pt;height:29.9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" filled="f" strokecolor="red" strokeweight="2pt"/>
            </w:pict>
          </mc:Fallback>
        </mc:AlternateContent>
      </w:r>
      <w:bookmarkStart w:id="0" w:name="_GoBack"/>
      <w:r w:rsidR="00F84987">
        <w:rPr>
          <w:noProof/>
          <w:lang w:eastAsia="en-GB"/>
        </w:rPr>
        <w:drawing>
          <wp:inline distT="0" distB="0" distL="0" distR="0" wp14:anchorId="5EFA6992" wp14:editId="5F338AC1">
            <wp:extent cx="5072332" cy="3588725"/>
            <wp:effectExtent l="19050" t="19050" r="14605" b="12065"/>
            <wp:docPr id="19" name="Picture 19" descr="Image of edShare user interface, item page. Message at top of right hand column states 'This is the latest version of this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0998" t="17514" r="12769" b="15066"/>
                    <a:stretch/>
                  </pic:blipFill>
                  <pic:spPr bwMode="auto">
                    <a:xfrm>
                      <a:off x="0" y="0"/>
                      <a:ext cx="5077716" cy="359253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bookmarkEnd w:id="0"/>
    </w:p>
    <w:p w14:paraId="5AE07E14" w14:textId="77777777" w:rsidR="00F84987" w:rsidRDefault="00F84987" w:rsidP="00803EA5">
      <w:pPr>
        <w:jc w:val="center"/>
      </w:pPr>
      <w:r>
        <w:t>The new version showing the message saying so.</w:t>
      </w:r>
    </w:p>
    <w:sectPr w:rsidR="00F8498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E002D" w14:textId="77777777" w:rsidR="00976FB8" w:rsidRDefault="00976FB8" w:rsidP="00C57158">
      <w:pPr>
        <w:spacing w:after="0" w:line="240" w:lineRule="auto"/>
      </w:pPr>
      <w:r>
        <w:separator/>
      </w:r>
    </w:p>
  </w:endnote>
  <w:endnote w:type="continuationSeparator" w:id="0">
    <w:p w14:paraId="494A902C" w14:textId="77777777" w:rsidR="00976FB8" w:rsidRDefault="00976FB8" w:rsidP="00C5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2E998" w14:textId="60044F5F" w:rsidR="0086339F" w:rsidRPr="0086339F" w:rsidRDefault="0086339F">
    <w:pPr>
      <w:pStyle w:val="Footer"/>
      <w:pBdr>
        <w:top w:val="thinThickSmallGap" w:sz="24" w:space="1" w:color="622423" w:themeColor="accent2" w:themeShade="7F"/>
      </w:pBdr>
      <w:rPr>
        <w:rFonts w:eastAsiaTheme="majorEastAsia" w:cstheme="majorBidi"/>
      </w:rPr>
    </w:pPr>
    <w:r w:rsidRPr="0086339F">
      <w:rPr>
        <w:rFonts w:eastAsiaTheme="majorEastAsia" w:cstheme="majorBidi"/>
      </w:rPr>
      <w:t xml:space="preserve">Last updated </w:t>
    </w:r>
    <w:r w:rsidRPr="0086339F">
      <w:rPr>
        <w:rFonts w:eastAsiaTheme="majorEastAsia" w:cstheme="majorBidi"/>
      </w:rPr>
      <w:fldChar w:fldCharType="begin"/>
    </w:r>
    <w:r w:rsidRPr="0086339F">
      <w:rPr>
        <w:rFonts w:eastAsiaTheme="majorEastAsia" w:cstheme="majorBidi"/>
      </w:rPr>
      <w:instrText xml:space="preserve"> DATE \@ "dddd, dd MMMM yyyy" </w:instrText>
    </w:r>
    <w:r w:rsidRPr="0086339F">
      <w:rPr>
        <w:rFonts w:eastAsiaTheme="majorEastAsia" w:cstheme="majorBidi"/>
      </w:rPr>
      <w:fldChar w:fldCharType="separate"/>
    </w:r>
    <w:r w:rsidR="005A4267">
      <w:rPr>
        <w:rFonts w:eastAsiaTheme="majorEastAsia" w:cstheme="majorBidi"/>
        <w:noProof/>
      </w:rPr>
      <w:t>Thursday, 22 June 2023</w:t>
    </w:r>
    <w:r w:rsidRPr="0086339F">
      <w:rPr>
        <w:rFonts w:eastAsiaTheme="majorEastAsia" w:cstheme="majorBidi"/>
      </w:rPr>
      <w:fldChar w:fldCharType="end"/>
    </w:r>
    <w:r w:rsidRPr="0086339F">
      <w:rPr>
        <w:rFonts w:eastAsiaTheme="majorEastAsia" w:cstheme="majorBidi"/>
      </w:rPr>
      <w:ptab w:relativeTo="margin" w:alignment="right" w:leader="none"/>
    </w:r>
    <w:r w:rsidRPr="0086339F">
      <w:rPr>
        <w:rFonts w:eastAsiaTheme="majorEastAsia" w:cstheme="majorBidi"/>
      </w:rPr>
      <w:t xml:space="preserve">Page </w:t>
    </w:r>
    <w:r w:rsidRPr="0086339F">
      <w:rPr>
        <w:rFonts w:eastAsiaTheme="minorEastAsia"/>
      </w:rPr>
      <w:fldChar w:fldCharType="begin"/>
    </w:r>
    <w:r w:rsidRPr="0086339F">
      <w:instrText xml:space="preserve"> PAGE   \* MERGEFORMAT </w:instrText>
    </w:r>
    <w:r w:rsidRPr="0086339F">
      <w:rPr>
        <w:rFonts w:eastAsiaTheme="minorEastAsia"/>
      </w:rPr>
      <w:fldChar w:fldCharType="separate"/>
    </w:r>
    <w:r w:rsidR="00F506A2" w:rsidRPr="00F506A2">
      <w:rPr>
        <w:rFonts w:eastAsiaTheme="majorEastAsia" w:cstheme="majorBidi"/>
        <w:noProof/>
      </w:rPr>
      <w:t>4</w:t>
    </w:r>
    <w:r w:rsidRPr="0086339F">
      <w:rPr>
        <w:rFonts w:eastAsiaTheme="majorEastAsia" w:cstheme="majorBidi"/>
        <w:noProof/>
      </w:rPr>
      <w:fldChar w:fldCharType="end"/>
    </w:r>
  </w:p>
  <w:p w14:paraId="3E281907" w14:textId="77777777" w:rsidR="0086339F" w:rsidRDefault="00863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66BD6" w14:textId="77777777" w:rsidR="00976FB8" w:rsidRDefault="00976FB8" w:rsidP="00C57158">
      <w:pPr>
        <w:spacing w:after="0" w:line="240" w:lineRule="auto"/>
      </w:pPr>
      <w:r>
        <w:separator/>
      </w:r>
    </w:p>
  </w:footnote>
  <w:footnote w:type="continuationSeparator" w:id="0">
    <w:p w14:paraId="43769752" w14:textId="77777777" w:rsidR="00976FB8" w:rsidRDefault="00976FB8" w:rsidP="00C57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Title"/>
      <w:id w:val="77738743"/>
      <w:placeholder>
        <w:docPart w:val="C5FAA5C50269412998884B08B16C6262"/>
      </w:placeholder>
      <w:dataBinding w:prefixMappings="xmlns:ns0='http://schemas.openxmlformats.org/package/2006/metadata/core-properties' xmlns:ns1='http://purl.org/dc/elements/1.1/'" w:xpath="/ns0:coreProperties[1]/ns1:title[1]" w:storeItemID="{6C3C8BC8-F283-45AE-878A-BAB7291924A1}"/>
      <w:text/>
    </w:sdtPr>
    <w:sdtEndPr/>
    <w:sdtContent>
      <w:p w14:paraId="1B05BF27" w14:textId="77777777" w:rsidR="00335F65" w:rsidRPr="002D7941" w:rsidRDefault="00335F65" w:rsidP="002D7941">
        <w:pPr>
          <w:pStyle w:val="Title"/>
        </w:pPr>
        <w:r w:rsidRPr="002D7941">
          <w:t>Creating new versions of an item in edShare</w:t>
        </w:r>
      </w:p>
    </w:sdtContent>
  </w:sdt>
  <w:p w14:paraId="4682FEFA" w14:textId="77777777" w:rsidR="00C57158" w:rsidRDefault="00C571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5BB2"/>
    <w:rsid w:val="00096D01"/>
    <w:rsid w:val="00122B11"/>
    <w:rsid w:val="00124D53"/>
    <w:rsid w:val="001768C6"/>
    <w:rsid w:val="001862AB"/>
    <w:rsid w:val="00245846"/>
    <w:rsid w:val="00260CF6"/>
    <w:rsid w:val="00265A12"/>
    <w:rsid w:val="00281C17"/>
    <w:rsid w:val="002A2C7C"/>
    <w:rsid w:val="002D7941"/>
    <w:rsid w:val="00335F65"/>
    <w:rsid w:val="00355935"/>
    <w:rsid w:val="00375A6C"/>
    <w:rsid w:val="003E6965"/>
    <w:rsid w:val="003E7A4E"/>
    <w:rsid w:val="004038FC"/>
    <w:rsid w:val="00446FC2"/>
    <w:rsid w:val="0048200A"/>
    <w:rsid w:val="00495DE4"/>
    <w:rsid w:val="004B67C0"/>
    <w:rsid w:val="005A4267"/>
    <w:rsid w:val="005B2DE9"/>
    <w:rsid w:val="005C78BC"/>
    <w:rsid w:val="005E5608"/>
    <w:rsid w:val="0065418F"/>
    <w:rsid w:val="007127CB"/>
    <w:rsid w:val="00713419"/>
    <w:rsid w:val="00761DE8"/>
    <w:rsid w:val="00803EA5"/>
    <w:rsid w:val="0086339F"/>
    <w:rsid w:val="008A66DA"/>
    <w:rsid w:val="0091587C"/>
    <w:rsid w:val="00953929"/>
    <w:rsid w:val="00976FB8"/>
    <w:rsid w:val="00A07E4F"/>
    <w:rsid w:val="00AB3C27"/>
    <w:rsid w:val="00AC582D"/>
    <w:rsid w:val="00B56C2B"/>
    <w:rsid w:val="00C33E4D"/>
    <w:rsid w:val="00C57158"/>
    <w:rsid w:val="00D340C4"/>
    <w:rsid w:val="00D45D16"/>
    <w:rsid w:val="00D51F9A"/>
    <w:rsid w:val="00D66F02"/>
    <w:rsid w:val="00D839C6"/>
    <w:rsid w:val="00D92474"/>
    <w:rsid w:val="00DF5966"/>
    <w:rsid w:val="00E63938"/>
    <w:rsid w:val="00E675DE"/>
    <w:rsid w:val="00EF76F2"/>
    <w:rsid w:val="00F0056D"/>
    <w:rsid w:val="00F05BB2"/>
    <w:rsid w:val="00F07DDB"/>
    <w:rsid w:val="00F506A2"/>
    <w:rsid w:val="00F84987"/>
    <w:rsid w:val="00FC2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ED2E"/>
  <w15:docId w15:val="{F2516032-8C51-4E24-AFD7-4B074FB2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9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5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846"/>
    <w:rPr>
      <w:rFonts w:ascii="Tahoma" w:hAnsi="Tahoma" w:cs="Tahoma"/>
      <w:sz w:val="16"/>
      <w:szCs w:val="16"/>
    </w:rPr>
  </w:style>
  <w:style w:type="paragraph" w:styleId="Header">
    <w:name w:val="header"/>
    <w:basedOn w:val="Normal"/>
    <w:link w:val="HeaderChar"/>
    <w:uiPriority w:val="99"/>
    <w:unhideWhenUsed/>
    <w:rsid w:val="00C57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158"/>
  </w:style>
  <w:style w:type="paragraph" w:styleId="Footer">
    <w:name w:val="footer"/>
    <w:basedOn w:val="Normal"/>
    <w:link w:val="FooterChar"/>
    <w:uiPriority w:val="99"/>
    <w:unhideWhenUsed/>
    <w:rsid w:val="00C57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158"/>
  </w:style>
  <w:style w:type="paragraph" w:styleId="Title">
    <w:name w:val="Title"/>
    <w:basedOn w:val="Normal"/>
    <w:next w:val="Normal"/>
    <w:link w:val="TitleChar"/>
    <w:uiPriority w:val="10"/>
    <w:qFormat/>
    <w:rsid w:val="002D79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94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D794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FAA5C50269412998884B08B16C6262"/>
        <w:category>
          <w:name w:val="General"/>
          <w:gallery w:val="placeholder"/>
        </w:category>
        <w:types>
          <w:type w:val="bbPlcHdr"/>
        </w:types>
        <w:behaviors>
          <w:behavior w:val="content"/>
        </w:behaviors>
        <w:guid w:val="{6138F71B-8815-4B17-8888-E1C214E75E7A}"/>
      </w:docPartPr>
      <w:docPartBody>
        <w:p w:rsidR="00587B50" w:rsidRDefault="002503FB" w:rsidP="002503FB">
          <w:pPr>
            <w:pStyle w:val="C5FAA5C50269412998884B08B16C626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3A"/>
    <w:rsid w:val="002503FB"/>
    <w:rsid w:val="00587B50"/>
    <w:rsid w:val="00895DB9"/>
    <w:rsid w:val="00A2643A"/>
    <w:rsid w:val="00AD0129"/>
    <w:rsid w:val="00CD0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2C88B0CC4B4BA89A9FFACD00209E34">
    <w:name w:val="E92C88B0CC4B4BA89A9FFACD00209E34"/>
    <w:rsid w:val="00A2643A"/>
  </w:style>
  <w:style w:type="paragraph" w:customStyle="1" w:styleId="B4087832E1AF477BBB64B7341B31988D">
    <w:name w:val="B4087832E1AF477BBB64B7341B31988D"/>
    <w:rsid w:val="00A2643A"/>
  </w:style>
  <w:style w:type="paragraph" w:customStyle="1" w:styleId="C5FAA5C50269412998884B08B16C6262">
    <w:name w:val="C5FAA5C50269412998884B08B16C6262"/>
    <w:rsid w:val="00250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Creating new versions of an item in edShare</vt:lpstr>
    </vt:vector>
  </TitlesOfParts>
  <Company>Glasgow Caledonian University</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new versions of an item in edShare</dc:title>
  <dc:creator>Setup</dc:creator>
  <cp:lastModifiedBy>Thompson, Seth</cp:lastModifiedBy>
  <cp:revision>49</cp:revision>
  <cp:lastPrinted>2023-06-22T13:44:00Z</cp:lastPrinted>
  <dcterms:created xsi:type="dcterms:W3CDTF">2018-02-16T14:00:00Z</dcterms:created>
  <dcterms:modified xsi:type="dcterms:W3CDTF">2023-06-22T13:44:00Z</dcterms:modified>
</cp:coreProperties>
</file>