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7F3" w:rsidRPr="00205499" w:rsidRDefault="00220D65" w:rsidP="00205499">
      <w:pPr>
        <w:pStyle w:val="Title"/>
        <w:rPr>
          <w:color w:val="002060"/>
        </w:rPr>
      </w:pPr>
      <w:r w:rsidRPr="00205499">
        <w:rPr>
          <w:color w:val="002060"/>
        </w:rPr>
        <w:t>Editing the length of your video using Handbrake</w:t>
      </w:r>
    </w:p>
    <w:p w:rsidR="00205499" w:rsidRDefault="00205499" w:rsidP="00205499">
      <w:pPr>
        <w:pStyle w:val="Heading1"/>
      </w:pPr>
      <w:r>
        <w:t>Introduction</w:t>
      </w:r>
    </w:p>
    <w:p w:rsidR="00220D65" w:rsidRDefault="00220D65" w:rsidP="00220D65">
      <w:r>
        <w:t>The library’s edShare team don’t offer a video editing service, but we have created this short guide to help you edit your own creations.</w:t>
      </w:r>
    </w:p>
    <w:p w:rsidR="00220D65" w:rsidRDefault="00220D65" w:rsidP="00220D65">
      <w:r>
        <w:t>If you have produced your own video file for edShare upload, you may find that the video starts with a close up of a big hand or arm as you start recording on your chosen device. Here’s how to fix the problem easily.</w:t>
      </w:r>
    </w:p>
    <w:p w:rsidR="00220D65" w:rsidRDefault="00220D65" w:rsidP="00220D65">
      <w:r w:rsidRPr="00220D65">
        <w:t xml:space="preserve">We recommend using </w:t>
      </w:r>
      <w:hyperlink r:id="rId4" w:history="1">
        <w:r w:rsidRPr="00205499">
          <w:rPr>
            <w:rStyle w:val="Hyperlink"/>
          </w:rPr>
          <w:t>Handbrake</w:t>
        </w:r>
      </w:hyperlink>
      <w:r w:rsidRPr="00220D65">
        <w:t xml:space="preserve">, </w:t>
      </w:r>
      <w:r w:rsidR="00205499">
        <w:t xml:space="preserve">which is a freely available </w:t>
      </w:r>
      <w:r w:rsidRPr="00220D65">
        <w:t>open source video transcoder</w:t>
      </w:r>
      <w:r w:rsidR="00205499">
        <w:t xml:space="preserve">. </w:t>
      </w:r>
      <w:r w:rsidRPr="00220D65">
        <w:t xml:space="preserve">It will run on PC or Mac. </w:t>
      </w:r>
    </w:p>
    <w:p w:rsidR="00220D65" w:rsidRDefault="00205499" w:rsidP="00205499">
      <w:pPr>
        <w:pStyle w:val="Heading1"/>
      </w:pPr>
      <w:r>
        <w:t>Selecting a file</w:t>
      </w:r>
    </w:p>
    <w:p w:rsidR="00205499" w:rsidRPr="00205499" w:rsidRDefault="00205499" w:rsidP="00205499">
      <w:r w:rsidRPr="00220D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282575</wp:posOffset>
            </wp:positionV>
            <wp:extent cx="5391150" cy="3448050"/>
            <wp:effectExtent l="19050" t="19050" r="19050" b="19050"/>
            <wp:wrapTight wrapText="bothSides">
              <wp:wrapPolygon edited="0">
                <wp:start x="-76" y="-119"/>
                <wp:lineTo x="-76" y="21600"/>
                <wp:lineTo x="21600" y="21600"/>
                <wp:lineTo x="21600" y="-119"/>
                <wp:lineTo x="-76" y="-119"/>
              </wp:wrapPolygon>
            </wp:wrapTight>
            <wp:docPr id="1" name="Picture 1" descr="Image of source selection interface in Handbrake. Option for file to open in single video file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48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D65">
        <w:t>First, tell Handbrake which file you want to edit by using the Source Selection panel</w:t>
      </w:r>
    </w:p>
    <w:p w:rsidR="00205499" w:rsidRDefault="00205499" w:rsidP="00205499">
      <w:pPr>
        <w:pStyle w:val="Heading1"/>
      </w:pPr>
      <w:r>
        <w:t>Editing your file</w:t>
      </w:r>
    </w:p>
    <w:p w:rsidR="00220D65" w:rsidRDefault="00220D65" w:rsidP="00220D65">
      <w:r>
        <w:t xml:space="preserve">Now you need to work out how many seconds you need to edit out of your video. I do this in a very </w:t>
      </w:r>
      <w:r w:rsidR="00205499">
        <w:t>low-tech</w:t>
      </w:r>
      <w:r>
        <w:t xml:space="preserve"> way by playing the video and counting “one elephant, two </w:t>
      </w:r>
      <w:proofErr w:type="gramStart"/>
      <w:r>
        <w:t>elephant</w:t>
      </w:r>
      <w:proofErr w:type="gramEnd"/>
      <w:r>
        <w:t>” and so on! Don’t forget the elephants, they are very important! You can use a timer if you prefer.</w:t>
      </w:r>
    </w:p>
    <w:p w:rsidR="00220D65" w:rsidRDefault="00220D65" w:rsidP="00220D65">
      <w:r>
        <w:t>Once you work out how long you want to edit out of the video, you need to tell handbrake when to start the new version.</w:t>
      </w:r>
    </w:p>
    <w:p w:rsidR="00220D65" w:rsidRDefault="00220D65" w:rsidP="00220D65">
      <w:r w:rsidRPr="00220D65">
        <w:rPr>
          <w:noProof/>
        </w:rPr>
        <w:lastRenderedPageBreak/>
        <w:drawing>
          <wp:inline distT="0" distB="0" distL="0" distR="0">
            <wp:extent cx="5572125" cy="1238250"/>
            <wp:effectExtent l="19050" t="19050" r="28575" b="19050"/>
            <wp:docPr id="2" name="Picture 2" descr="Image of Handbrake user interface. Option to set length of time (in seconds) to edit from the start of a video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238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0D65" w:rsidRDefault="00220D65" w:rsidP="00220D65">
      <w:r>
        <w:t>Select seconds from the drop-down menu in the Source section at the top of the screen. Enter the number of seconds to edit out in the next box.</w:t>
      </w:r>
    </w:p>
    <w:p w:rsidR="00205499" w:rsidRDefault="00205499" w:rsidP="00205499">
      <w:pPr>
        <w:pStyle w:val="Heading1"/>
      </w:pPr>
      <w:r>
        <w:t>Saving your file</w:t>
      </w:r>
    </w:p>
    <w:p w:rsidR="00220D65" w:rsidRDefault="00220D65" w:rsidP="00220D65">
      <w:r>
        <w:t>Next tell Handbrake where the edited file should be stored by editing the Destination field. The quickest way to do this is to click the Browse button and select a destination. Edit the filename as required (the original will be overwritten if you don’t change the name). Now click Save.</w:t>
      </w:r>
    </w:p>
    <w:p w:rsidR="00220D65" w:rsidRDefault="00220D65" w:rsidP="00220D65">
      <w:r w:rsidRPr="00220D65">
        <w:rPr>
          <w:noProof/>
        </w:rPr>
        <w:drawing>
          <wp:inline distT="0" distB="0" distL="0" distR="0">
            <wp:extent cx="5731510" cy="4220879"/>
            <wp:effectExtent l="19050" t="19050" r="21590" b="27305"/>
            <wp:docPr id="3" name="Picture 3" descr="Image of Microsoft file save as interface. File name is 'short video' and type is set to mp4. Save destination is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08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05499" w:rsidRDefault="00205499">
      <w:r>
        <w:br w:type="page"/>
      </w:r>
    </w:p>
    <w:p w:rsidR="00205499" w:rsidRDefault="00205499" w:rsidP="00205499">
      <w:pPr>
        <w:pStyle w:val="Heading1"/>
      </w:pPr>
      <w:r>
        <w:lastRenderedPageBreak/>
        <w:t>Encoding your file</w:t>
      </w:r>
    </w:p>
    <w:p w:rsidR="00220D65" w:rsidRDefault="00220D65" w:rsidP="00220D65">
      <w:r>
        <w:t xml:space="preserve">Now start the encoding process by clicking the green </w:t>
      </w:r>
      <w:r>
        <w:rPr>
          <w:b/>
          <w:bCs/>
        </w:rPr>
        <w:t xml:space="preserve">Start Encode </w:t>
      </w:r>
      <w:r>
        <w:t>button at the top of the screen.</w:t>
      </w:r>
    </w:p>
    <w:p w:rsidR="00220D65" w:rsidRDefault="00220D65" w:rsidP="00220D65">
      <w:r w:rsidRPr="00220D65">
        <w:rPr>
          <w:noProof/>
        </w:rPr>
        <w:drawing>
          <wp:inline distT="0" distB="0" distL="0" distR="0">
            <wp:extent cx="5572125" cy="1466850"/>
            <wp:effectExtent l="19050" t="19050" r="28575" b="19050"/>
            <wp:docPr id="4" name="Picture 4" descr="Image of Handbrake user interface. Start encode button i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466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0D65" w:rsidRDefault="00220D65" w:rsidP="00220D65">
      <w:r>
        <w:t>You can check the progress by looking at the foot of the screen. A progress bar is displayed and then you will see a message saying Queue Finished.</w:t>
      </w:r>
    </w:p>
    <w:p w:rsidR="00220D65" w:rsidRDefault="00220D65" w:rsidP="00220D65">
      <w:r>
        <w:t xml:space="preserve">That </w:t>
      </w:r>
      <w:proofErr w:type="gramStart"/>
      <w:r>
        <w:t>is</w:t>
      </w:r>
      <w:proofErr w:type="gramEnd"/>
      <w:r>
        <w:t xml:space="preserve"> it! Now you are ready to upload your video to edShare as usual.</w:t>
      </w:r>
      <w:bookmarkStart w:id="0" w:name="_GoBack"/>
      <w:bookmarkEnd w:id="0"/>
    </w:p>
    <w:sectPr w:rsidR="00220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65"/>
    <w:rsid w:val="00205499"/>
    <w:rsid w:val="00220D65"/>
    <w:rsid w:val="004E08A0"/>
    <w:rsid w:val="008607F3"/>
    <w:rsid w:val="00C8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C715"/>
  <w15:chartTrackingRefBased/>
  <w15:docId w15:val="{ADC7E7D7-6367-415B-BE1A-F372E18E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054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49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0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https://handbrake.fr/downloads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Editing the length of your video using Handbrake</vt:lpstr>
    </vt:vector>
  </TitlesOfParts>
  <Company>Glasgow Caledonian University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Editing the length of your video using Handbrake</dc:title>
  <dc:subject/>
  <dc:creator>Thompson, Seth</dc:creator>
  <cp:keywords/>
  <dc:description/>
  <cp:lastModifiedBy>Thompson, Seth</cp:lastModifiedBy>
  <cp:revision>2</cp:revision>
  <dcterms:created xsi:type="dcterms:W3CDTF">2023-06-30T09:25:00Z</dcterms:created>
  <dcterms:modified xsi:type="dcterms:W3CDTF">2023-06-30T10:16:00Z</dcterms:modified>
</cp:coreProperties>
</file>