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069" w:rsidRDefault="00FB6069" w:rsidP="00FB6069">
      <w:pPr>
        <w:rPr>
          <w:rFonts w:ascii="Arial" w:eastAsia="Arial" w:hAnsi="Arial" w:cs="Arial"/>
          <w:b/>
          <w:bCs/>
          <w:sz w:val="20"/>
        </w:rPr>
      </w:pPr>
    </w:p>
    <w:p w:rsidR="00FB6069" w:rsidRDefault="00FB6069" w:rsidP="00FB6069">
      <w:pPr>
        <w:rPr>
          <w:rFonts w:ascii="Arial" w:eastAsia="Arial" w:hAnsi="Arial" w:cs="Arial"/>
          <w:b/>
          <w:bCs/>
          <w:sz w:val="20"/>
        </w:rPr>
      </w:pPr>
    </w:p>
    <w:p w:rsidR="00FB6069" w:rsidRDefault="00FB6069" w:rsidP="00FB6069">
      <w:pPr>
        <w:jc w:val="center"/>
        <w:rPr>
          <w:rFonts w:ascii="Arial" w:eastAsia="Arial" w:hAnsi="Arial" w:cs="Arial"/>
          <w:b/>
          <w:bCs/>
          <w:sz w:val="20"/>
        </w:rPr>
      </w:pPr>
      <w:r>
        <w:rPr>
          <w:rFonts w:ascii="Arial" w:eastAsia="Arial" w:hAnsi="Arial" w:cs="Arial"/>
          <w:b/>
          <w:noProof/>
          <w:sz w:val="20"/>
          <w:lang w:eastAsia="en-GB"/>
        </w:rPr>
        <w:drawing>
          <wp:inline distT="0" distB="0" distL="0" distR="0">
            <wp:extent cx="1447800" cy="781050"/>
            <wp:effectExtent l="0" t="0" r="0" b="0"/>
            <wp:docPr id="1" name="Picture 1" descr="Glasgow Caledonian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65" descr="Glasgow Caledonian University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069" w:rsidRDefault="00FB6069" w:rsidP="00FB6069">
      <w:pPr>
        <w:rPr>
          <w:rFonts w:ascii="Arial" w:eastAsia="Arial" w:hAnsi="Arial" w:cs="Arial"/>
          <w:b/>
          <w:bCs/>
          <w:sz w:val="20"/>
        </w:rPr>
      </w:pPr>
    </w:p>
    <w:p w:rsidR="00FB6069" w:rsidRDefault="00FB6069" w:rsidP="00FB6069">
      <w:pPr>
        <w:rPr>
          <w:rFonts w:ascii="Arial" w:eastAsia="Arial" w:hAnsi="Arial" w:cs="Arial"/>
          <w:b/>
          <w:bCs/>
          <w:sz w:val="20"/>
        </w:rPr>
      </w:pPr>
    </w:p>
    <w:p w:rsidR="00FB6069" w:rsidRDefault="00FB6069" w:rsidP="00FB6069">
      <w:pPr>
        <w:rPr>
          <w:rFonts w:ascii="Arial" w:eastAsia="Arial" w:hAnsi="Arial" w:cs="Arial"/>
          <w:b/>
          <w:bCs/>
          <w:sz w:val="20"/>
        </w:rPr>
      </w:pPr>
    </w:p>
    <w:p w:rsidR="00FB6069" w:rsidRDefault="00FB6069" w:rsidP="00FB6069">
      <w:pPr>
        <w:ind w:left="1466" w:right="1467" w:hanging="190"/>
        <w:jc w:val="center"/>
        <w:rPr>
          <w:rFonts w:ascii="Arial"/>
          <w:b/>
          <w:i/>
          <w:spacing w:val="-1"/>
          <w:sz w:val="24"/>
        </w:rPr>
      </w:pPr>
      <w:r>
        <w:rPr>
          <w:rFonts w:ascii="Arial"/>
          <w:b/>
          <w:i/>
          <w:spacing w:val="-1"/>
          <w:sz w:val="24"/>
        </w:rPr>
        <w:t>Glasgow</w:t>
      </w:r>
      <w:r>
        <w:rPr>
          <w:rFonts w:ascii="Arial"/>
          <w:b/>
          <w:i/>
          <w:spacing w:val="2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Caledonian</w:t>
      </w:r>
      <w:r>
        <w:rPr>
          <w:rFonts w:ascii="Arial"/>
          <w:b/>
          <w:i/>
          <w:spacing w:val="-3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University</w:t>
      </w:r>
      <w:r>
        <w:rPr>
          <w:rFonts w:ascii="Arial"/>
          <w:b/>
          <w:i/>
          <w:spacing w:val="35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Application</w:t>
      </w:r>
      <w:r>
        <w:rPr>
          <w:rFonts w:ascii="Arial"/>
          <w:b/>
          <w:i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for</w:t>
      </w:r>
      <w:r>
        <w:rPr>
          <w:rFonts w:ascii="Arial"/>
          <w:b/>
          <w:i/>
          <w:sz w:val="24"/>
        </w:rPr>
        <w:t xml:space="preserve"> externally</w:t>
      </w:r>
      <w:r>
        <w:rPr>
          <w:rFonts w:ascii="Arial"/>
          <w:b/>
          <w:i/>
          <w:spacing w:val="-7"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approved</w:t>
      </w:r>
      <w:r>
        <w:rPr>
          <w:rFonts w:ascii="Arial"/>
          <w:b/>
          <w:i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research</w:t>
      </w:r>
      <w:r>
        <w:rPr>
          <w:rFonts w:ascii="Arial"/>
          <w:b/>
          <w:i/>
          <w:sz w:val="24"/>
        </w:rPr>
        <w:t xml:space="preserve"> </w:t>
      </w:r>
      <w:r>
        <w:rPr>
          <w:rFonts w:ascii="Arial"/>
          <w:b/>
          <w:i/>
          <w:spacing w:val="-1"/>
          <w:sz w:val="24"/>
        </w:rPr>
        <w:t>projects</w:t>
      </w:r>
      <w:bookmarkStart w:id="0" w:name="_GoBack"/>
      <w:bookmarkEnd w:id="0"/>
    </w:p>
    <w:p w:rsidR="00FB6069" w:rsidRDefault="00FB6069" w:rsidP="00FB6069">
      <w:pPr>
        <w:rPr>
          <w:rFonts w:ascii="Arial" w:eastAsia="Arial" w:hAnsi="Arial" w:cs="Arial"/>
          <w:b/>
          <w:bCs/>
          <w:sz w:val="23"/>
          <w:szCs w:val="23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8"/>
      </w:tblGrid>
      <w:tr w:rsidR="00FB6069" w:rsidTr="00FB6069">
        <w:trPr>
          <w:trHeight w:val="562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Project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overview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Project </w:t>
            </w:r>
            <w:r>
              <w:rPr>
                <w:rFonts w:ascii="Arial"/>
                <w:spacing w:val="-1"/>
                <w:sz w:val="24"/>
              </w:rPr>
              <w:t>title:</w:t>
            </w:r>
          </w:p>
        </w:tc>
      </w:tr>
      <w:tr w:rsidR="00FB6069" w:rsidTr="00FB6069">
        <w:trPr>
          <w:trHeight w:val="564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Short </w:t>
            </w:r>
            <w:r>
              <w:rPr>
                <w:rFonts w:ascii="Arial"/>
                <w:spacing w:val="-1"/>
                <w:sz w:val="24"/>
              </w:rPr>
              <w:t>title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(optional):</w:t>
            </w:r>
          </w:p>
        </w:tc>
      </w:tr>
      <w:tr w:rsidR="00FB6069" w:rsidTr="00FB6069">
        <w:trPr>
          <w:trHeight w:val="1114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6" w:lineRule="auto"/>
              <w:ind w:left="102" w:right="111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Chief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investigator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(N.B.</w:t>
            </w:r>
            <w:r>
              <w:rPr>
                <w:rFonts w:ascii="Arial"/>
                <w:sz w:val="24"/>
              </w:rPr>
              <w:t xml:space="preserve"> this </w:t>
            </w:r>
            <w:r>
              <w:rPr>
                <w:rFonts w:ascii="Arial"/>
                <w:spacing w:val="-1"/>
                <w:sz w:val="24"/>
              </w:rPr>
              <w:t>should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academic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supervisor</w:t>
            </w:r>
            <w:r>
              <w:rPr>
                <w:rFonts w:ascii="Arial"/>
                <w:sz w:val="24"/>
              </w:rPr>
              <w:t xml:space="preserve"> in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student</w:t>
            </w:r>
            <w:r>
              <w:rPr>
                <w:rFonts w:ascii="Arial"/>
                <w:spacing w:val="6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projects):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Email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for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chief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investigator:</w:t>
            </w:r>
          </w:p>
        </w:tc>
      </w:tr>
      <w:tr w:rsidR="00FB6069" w:rsidTr="00FB6069">
        <w:trPr>
          <w:trHeight w:val="838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Other </w:t>
            </w:r>
            <w:r>
              <w:rPr>
                <w:rFonts w:ascii="Arial"/>
                <w:spacing w:val="-1"/>
                <w:sz w:val="24"/>
              </w:rPr>
              <w:t>staff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involved:</w:t>
            </w:r>
          </w:p>
        </w:tc>
      </w:tr>
      <w:tr w:rsidR="00FB6069" w:rsidTr="00FB6069">
        <w:trPr>
          <w:trHeight w:val="838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6" w:lineRule="auto"/>
              <w:ind w:left="102" w:right="1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student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 xml:space="preserve">undertaking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Project </w:t>
            </w:r>
            <w:r>
              <w:rPr>
                <w:rFonts w:ascii="Arial"/>
                <w:spacing w:val="-2"/>
                <w:sz w:val="24"/>
              </w:rPr>
              <w:t>(if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applicable)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(N.B.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student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projects</w:t>
            </w:r>
            <w:r>
              <w:rPr>
                <w:rFonts w:ascii="Arial"/>
                <w:spacing w:val="5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should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secure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ethical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</w:t>
            </w:r>
            <w:r>
              <w:rPr>
                <w:rFonts w:ascii="Arial"/>
                <w:sz w:val="24"/>
              </w:rPr>
              <w:t xml:space="preserve"> at GCU </w:t>
            </w:r>
            <w:r>
              <w:rPr>
                <w:rFonts w:ascii="Arial"/>
                <w:spacing w:val="-1"/>
                <w:sz w:val="24"/>
              </w:rPr>
              <w:t>before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seeking</w:t>
            </w:r>
            <w:r>
              <w:rPr>
                <w:rFonts w:ascii="Arial"/>
                <w:spacing w:val="-1"/>
                <w:sz w:val="24"/>
              </w:rPr>
              <w:t xml:space="preserve"> ethical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externally):</w:t>
            </w:r>
          </w:p>
        </w:tc>
      </w:tr>
      <w:tr w:rsidR="00FB6069" w:rsidTr="00FB6069">
        <w:trPr>
          <w:trHeight w:val="1114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6" w:lineRule="auto"/>
              <w:ind w:left="102" w:right="7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Level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student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is </w:t>
            </w:r>
            <w:r>
              <w:rPr>
                <w:rFonts w:ascii="Arial"/>
                <w:spacing w:val="-1"/>
                <w:sz w:val="24"/>
              </w:rPr>
              <w:t>undertaking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(if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applicable)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(e.g.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undergraduate,</w:t>
            </w:r>
            <w:r>
              <w:rPr>
                <w:rFonts w:ascii="Arial"/>
                <w:spacing w:val="75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postgraduate,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PhD):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GCU email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for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student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undertaking 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(if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applicable):</w:t>
            </w:r>
          </w:p>
        </w:tc>
      </w:tr>
      <w:tr w:rsidR="00FB6069" w:rsidTr="00FB6069">
        <w:trPr>
          <w:trHeight w:val="563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FB6069" w:rsidRDefault="00FB606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Project</w:t>
            </w:r>
            <w:r>
              <w:rPr>
                <w:rFonts w:ascii="Arial"/>
                <w:b/>
                <w:sz w:val="24"/>
              </w:rPr>
              <w:t xml:space="preserve"> details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Project </w:t>
            </w:r>
            <w:r>
              <w:rPr>
                <w:rFonts w:ascii="Arial"/>
                <w:spacing w:val="-1"/>
                <w:sz w:val="24"/>
              </w:rPr>
              <w:t>sponsor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(e.g.</w:t>
            </w:r>
            <w:r>
              <w:rPr>
                <w:rFonts w:ascii="Arial"/>
                <w:sz w:val="24"/>
              </w:rPr>
              <w:t xml:space="preserve"> GCU for </w:t>
            </w:r>
            <w:r>
              <w:rPr>
                <w:rFonts w:ascii="Arial"/>
                <w:spacing w:val="-1"/>
                <w:sz w:val="24"/>
              </w:rPr>
              <w:t>student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and/or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staff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projects):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Project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start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date: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Project </w:t>
            </w:r>
            <w:r>
              <w:rPr>
                <w:rFonts w:ascii="Arial"/>
                <w:spacing w:val="-1"/>
                <w:sz w:val="24"/>
              </w:rPr>
              <w:t>end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date:</w:t>
            </w:r>
          </w:p>
        </w:tc>
      </w:tr>
    </w:tbl>
    <w:p w:rsidR="00FB6069" w:rsidRDefault="00FB6069" w:rsidP="00FB6069">
      <w:pPr>
        <w:spacing w:before="7"/>
        <w:rPr>
          <w:rFonts w:ascii="Times New Roman" w:hAnsi="Times New Roman"/>
          <w:sz w:val="14"/>
          <w:szCs w:val="14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2"/>
        <w:gridCol w:w="1172"/>
        <w:gridCol w:w="1185"/>
        <w:gridCol w:w="1049"/>
      </w:tblGrid>
      <w:tr w:rsidR="00FB6069" w:rsidTr="00FB6069">
        <w:trPr>
          <w:trHeight w:val="838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6" w:lineRule="auto"/>
              <w:ind w:left="102" w:right="222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Is 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Project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research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(N.B.</w:t>
            </w:r>
            <w:r>
              <w:rPr>
                <w:rFonts w:ascii="Arial"/>
                <w:sz w:val="24"/>
              </w:rPr>
              <w:t xml:space="preserve"> use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link to</w:t>
            </w:r>
            <w:r>
              <w:rPr>
                <w:rFonts w:ascii="Arial"/>
                <w:spacing w:val="-1"/>
                <w:sz w:val="24"/>
              </w:rPr>
              <w:t xml:space="preserve"> decide:</w:t>
            </w:r>
            <w:r>
              <w:rPr>
                <w:rFonts w:ascii="Arial"/>
                <w:spacing w:val="4"/>
                <w:sz w:val="24"/>
              </w:rPr>
              <w:t xml:space="preserve"> </w:t>
            </w:r>
            <w:hyperlink r:id="rId6" w:history="1">
              <w:r>
                <w:rPr>
                  <w:rStyle w:val="Hyperlink"/>
                  <w:rFonts w:ascii="Arial"/>
                  <w:color w:val="0462C1"/>
                  <w:spacing w:val="-1"/>
                  <w:sz w:val="24"/>
                </w:rPr>
                <w:t>http://www.hra-</w:t>
              </w:r>
            </w:hyperlink>
            <w:r>
              <w:rPr>
                <w:rFonts w:ascii="Arial"/>
                <w:color w:val="0462C1"/>
                <w:sz w:val="24"/>
              </w:rPr>
              <w:t xml:space="preserve"> </w:t>
            </w:r>
            <w:hyperlink r:id="rId7" w:history="1">
              <w:r>
                <w:rPr>
                  <w:rStyle w:val="Hyperlink"/>
                  <w:rFonts w:ascii="Arial"/>
                  <w:color w:val="0462C1"/>
                  <w:sz w:val="24"/>
                </w:rPr>
                <w:t xml:space="preserve"> </w:t>
              </w:r>
              <w:r>
                <w:rPr>
                  <w:rStyle w:val="Hyperlink"/>
                  <w:rFonts w:ascii="Arial"/>
                  <w:color w:val="0462C1"/>
                  <w:spacing w:val="-1"/>
                  <w:sz w:val="24"/>
                </w:rPr>
                <w:t>decisiontools.org.uk/research/</w:t>
              </w:r>
            </w:hyperlink>
            <w:r>
              <w:rPr>
                <w:rFonts w:ascii="Arial"/>
                <w:spacing w:val="-1"/>
                <w:sz w:val="24"/>
              </w:rPr>
              <w:t>)?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Is 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Project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clinical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trial?</w:t>
            </w:r>
          </w:p>
        </w:tc>
      </w:tr>
      <w:tr w:rsidR="00FB6069" w:rsidTr="00FB6069">
        <w:trPr>
          <w:trHeight w:val="838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6" w:lineRule="auto"/>
              <w:ind w:left="102" w:right="105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lastRenderedPageBreak/>
              <w:t xml:space="preserve">Does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include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any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invasive</w:t>
            </w:r>
            <w:r>
              <w:rPr>
                <w:rFonts w:ascii="Arial"/>
                <w:sz w:val="24"/>
              </w:rPr>
              <w:t xml:space="preserve"> or </w:t>
            </w:r>
            <w:r>
              <w:rPr>
                <w:rFonts w:ascii="Arial"/>
                <w:spacing w:val="-1"/>
                <w:sz w:val="24"/>
              </w:rPr>
              <w:t>biological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procedures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(e.g.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taking</w:t>
            </w:r>
            <w:r>
              <w:rPr>
                <w:rFonts w:ascii="Arial"/>
                <w:spacing w:val="77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blood/tissues)?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Does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involve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NHS?</w:t>
            </w:r>
          </w:p>
        </w:tc>
      </w:tr>
      <w:tr w:rsidR="00FB6069" w:rsidTr="00FB6069">
        <w:trPr>
          <w:trHeight w:val="564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Does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require</w:t>
            </w:r>
            <w:r>
              <w:rPr>
                <w:rFonts w:ascii="Arial"/>
                <w:sz w:val="24"/>
              </w:rPr>
              <w:t xml:space="preserve"> NHS REC </w:t>
            </w:r>
            <w:r>
              <w:rPr>
                <w:rFonts w:ascii="Arial"/>
                <w:spacing w:val="-1"/>
                <w:sz w:val="24"/>
              </w:rPr>
              <w:t>approval?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Does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involve</w:t>
            </w:r>
            <w:r>
              <w:rPr>
                <w:rFonts w:ascii="Arial"/>
                <w:sz w:val="24"/>
              </w:rPr>
              <w:t xml:space="preserve"> using</w:t>
            </w:r>
            <w:r>
              <w:rPr>
                <w:rFonts w:ascii="Arial"/>
                <w:spacing w:val="-1"/>
                <w:sz w:val="24"/>
              </w:rPr>
              <w:t xml:space="preserve"> personal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data?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Has 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chief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investigator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completed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GDPR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data protection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training?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Anticipated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number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participants?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 xml:space="preserve">Has </w:t>
            </w:r>
            <w:r>
              <w:rPr>
                <w:rFonts w:ascii="Arial"/>
                <w:spacing w:val="-1"/>
                <w:sz w:val="24"/>
              </w:rPr>
              <w:t>gatekeeper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</w:t>
            </w:r>
            <w:r>
              <w:rPr>
                <w:rFonts w:ascii="Arial"/>
                <w:sz w:val="24"/>
              </w:rPr>
              <w:t xml:space="preserve"> been </w:t>
            </w:r>
            <w:r>
              <w:rPr>
                <w:rFonts w:ascii="Arial"/>
                <w:spacing w:val="-1"/>
                <w:sz w:val="24"/>
              </w:rPr>
              <w:t>given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(if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applicable)?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Ethical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approval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What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is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name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ethics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committee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that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approved</w:t>
            </w:r>
            <w:r>
              <w:rPr>
                <w:rFonts w:ascii="Arial"/>
                <w:sz w:val="24"/>
              </w:rPr>
              <w:t xml:space="preserve"> this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Project?</w:t>
            </w:r>
          </w:p>
        </w:tc>
      </w:tr>
      <w:tr w:rsidR="00FB6069" w:rsidTr="00FB6069">
        <w:trPr>
          <w:trHeight w:val="564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When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was</w:t>
            </w:r>
            <w:r>
              <w:rPr>
                <w:rFonts w:ascii="Arial"/>
                <w:sz w:val="24"/>
              </w:rPr>
              <w:t xml:space="preserve"> ethical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given?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What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is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reference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number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for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ethical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1"/>
                <w:sz w:val="24"/>
              </w:rPr>
              <w:t>Who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contact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person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 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ethical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Are any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necessary</w:t>
            </w:r>
            <w:r>
              <w:rPr>
                <w:rFonts w:ascii="Arial"/>
                <w:spacing w:val="-4"/>
                <w:sz w:val="24"/>
              </w:rPr>
              <w:t xml:space="preserve"> </w:t>
            </w:r>
            <w:r>
              <w:rPr>
                <w:rFonts w:ascii="Arial"/>
                <w:spacing w:val="1"/>
                <w:sz w:val="24"/>
              </w:rPr>
              <w:t>for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this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(e.g.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Caldicott)?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When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were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these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other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secured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2"/>
                <w:sz w:val="24"/>
              </w:rPr>
              <w:t>(if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applicable)?</w:t>
            </w:r>
          </w:p>
        </w:tc>
      </w:tr>
      <w:tr w:rsidR="00FB6069" w:rsidTr="00FB6069">
        <w:trPr>
          <w:trHeight w:val="562"/>
        </w:trPr>
        <w:tc>
          <w:tcPr>
            <w:tcW w:w="90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Checklist</w:t>
            </w:r>
            <w:r>
              <w:rPr>
                <w:rFonts w:ascii="Arial"/>
                <w:b/>
                <w:sz w:val="24"/>
              </w:rPr>
              <w:t xml:space="preserve"> of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items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to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submit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with </w:t>
            </w:r>
            <w:r>
              <w:rPr>
                <w:rFonts w:ascii="Arial"/>
                <w:b/>
                <w:spacing w:val="-1"/>
                <w:sz w:val="24"/>
              </w:rPr>
              <w:t>completed</w:t>
            </w:r>
            <w:r>
              <w:rPr>
                <w:rFonts w:ascii="Arial"/>
                <w:b/>
                <w:sz w:val="24"/>
              </w:rPr>
              <w:t xml:space="preserve"> EC3 </w:t>
            </w:r>
            <w:r>
              <w:rPr>
                <w:rFonts w:ascii="Arial"/>
                <w:b/>
                <w:spacing w:val="-1"/>
                <w:sz w:val="24"/>
              </w:rPr>
              <w:t>form.</w:t>
            </w:r>
          </w:p>
        </w:tc>
      </w:tr>
      <w:tr w:rsidR="00FB6069" w:rsidTr="00FB6069">
        <w:trPr>
          <w:trHeight w:hRule="exact" w:val="562"/>
        </w:trPr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Please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check</w:t>
            </w:r>
            <w:r>
              <w:rPr>
                <w:rFonts w:ascii="Arial"/>
                <w:b/>
                <w:sz w:val="24"/>
              </w:rPr>
              <w:t xml:space="preserve"> box for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those</w:t>
            </w:r>
            <w:r>
              <w:rPr>
                <w:rFonts w:ascii="Arial"/>
                <w:b/>
                <w:sz w:val="24"/>
              </w:rPr>
              <w:t xml:space="preserve"> items</w:t>
            </w:r>
            <w:r>
              <w:rPr>
                <w:rFonts w:ascii="Arial"/>
                <w:b/>
                <w:spacing w:val="-1"/>
                <w:sz w:val="24"/>
              </w:rPr>
              <w:t xml:space="preserve"> attached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Yes</w:t>
            </w: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No</w:t>
            </w:r>
          </w:p>
        </w:tc>
        <w:tc>
          <w:tcPr>
            <w:tcW w:w="1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4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>N/A</w:t>
            </w:r>
          </w:p>
        </w:tc>
      </w:tr>
      <w:tr w:rsidR="00FB6069" w:rsidTr="00FB6069">
        <w:trPr>
          <w:trHeight w:hRule="exact" w:val="564"/>
        </w:trPr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5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Completed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EC3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form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069" w:rsidRDefault="00FB6069">
            <w:pPr>
              <w:spacing w:line="276" w:lineRule="auto"/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B6069" w:rsidRDefault="00FB6069">
            <w:pPr>
              <w:spacing w:line="276" w:lineRule="auto"/>
            </w:pPr>
          </w:p>
        </w:tc>
        <w:tc>
          <w:tcPr>
            <w:tcW w:w="1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B6069" w:rsidRDefault="00FB6069">
            <w:pPr>
              <w:spacing w:line="276" w:lineRule="auto"/>
            </w:pPr>
          </w:p>
        </w:tc>
      </w:tr>
      <w:tr w:rsidR="00FB6069" w:rsidTr="00FB6069">
        <w:trPr>
          <w:trHeight w:hRule="exact" w:val="562"/>
        </w:trPr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Research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protocol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069" w:rsidRDefault="00FB6069">
            <w:pPr>
              <w:spacing w:line="276" w:lineRule="auto"/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B6069" w:rsidRDefault="00FB6069">
            <w:pPr>
              <w:spacing w:line="276" w:lineRule="auto"/>
            </w:pPr>
          </w:p>
        </w:tc>
        <w:tc>
          <w:tcPr>
            <w:tcW w:w="1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B6069" w:rsidRDefault="00FB6069">
            <w:pPr>
              <w:spacing w:line="276" w:lineRule="auto"/>
            </w:pPr>
          </w:p>
        </w:tc>
      </w:tr>
      <w:tr w:rsidR="00FB6069" w:rsidTr="00FB6069">
        <w:trPr>
          <w:trHeight w:hRule="exact" w:val="562"/>
        </w:trPr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6" w:lineRule="auto"/>
              <w:ind w:left="102" w:right="21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All</w:t>
            </w:r>
            <w:r>
              <w:rPr>
                <w:rFonts w:ascii="Arial"/>
                <w:spacing w:val="-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Project </w:t>
            </w:r>
            <w:r>
              <w:rPr>
                <w:rFonts w:ascii="Arial"/>
                <w:spacing w:val="-1"/>
                <w:sz w:val="24"/>
              </w:rPr>
              <w:t>documents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(e.g.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participant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information</w:t>
            </w:r>
            <w:r>
              <w:rPr>
                <w:rFonts w:ascii="Arial"/>
                <w:spacing w:val="5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sheet,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data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collections</w:t>
            </w:r>
            <w:r>
              <w:rPr>
                <w:rFonts w:ascii="Arial"/>
                <w:spacing w:val="-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tools,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and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consent</w:t>
            </w:r>
            <w:r>
              <w:rPr>
                <w:rFonts w:ascii="Arial"/>
                <w:spacing w:val="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forms).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069" w:rsidRDefault="00FB6069">
            <w:pPr>
              <w:spacing w:line="276" w:lineRule="auto"/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B6069" w:rsidRDefault="00FB6069">
            <w:pPr>
              <w:spacing w:line="276" w:lineRule="auto"/>
            </w:pPr>
          </w:p>
        </w:tc>
        <w:tc>
          <w:tcPr>
            <w:tcW w:w="1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B6069" w:rsidRDefault="00FB6069">
            <w:pPr>
              <w:spacing w:line="276" w:lineRule="auto"/>
            </w:pPr>
          </w:p>
        </w:tc>
      </w:tr>
      <w:tr w:rsidR="00FB6069" w:rsidTr="00FB6069">
        <w:trPr>
          <w:trHeight w:hRule="exact" w:val="562"/>
        </w:trPr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Proof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ethical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069" w:rsidRDefault="00FB6069">
            <w:pPr>
              <w:spacing w:line="276" w:lineRule="auto"/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B6069" w:rsidRDefault="00FB6069">
            <w:pPr>
              <w:spacing w:line="276" w:lineRule="auto"/>
            </w:pPr>
          </w:p>
        </w:tc>
        <w:tc>
          <w:tcPr>
            <w:tcW w:w="1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B6069" w:rsidRDefault="00FB6069">
            <w:pPr>
              <w:spacing w:line="276" w:lineRule="auto"/>
            </w:pPr>
          </w:p>
        </w:tc>
      </w:tr>
      <w:tr w:rsidR="00FB6069" w:rsidTr="00FB6069">
        <w:trPr>
          <w:trHeight w:hRule="exact" w:val="838"/>
        </w:trPr>
        <w:tc>
          <w:tcPr>
            <w:tcW w:w="5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before="1" w:line="276" w:lineRule="exact"/>
              <w:ind w:left="102" w:right="279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Proof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pacing w:val="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gatekeeper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</w:t>
            </w:r>
            <w:r>
              <w:rPr>
                <w:rFonts w:ascii="Arial"/>
                <w:sz w:val="24"/>
              </w:rPr>
              <w:t xml:space="preserve"> (or other </w:t>
            </w:r>
            <w:r>
              <w:rPr>
                <w:rFonts w:ascii="Arial"/>
                <w:spacing w:val="-1"/>
                <w:sz w:val="24"/>
              </w:rPr>
              <w:t>necessary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approvals)</w:t>
            </w:r>
          </w:p>
        </w:tc>
        <w:tc>
          <w:tcPr>
            <w:tcW w:w="1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B6069" w:rsidRDefault="00FB6069">
            <w:pPr>
              <w:spacing w:line="276" w:lineRule="auto"/>
            </w:pPr>
          </w:p>
        </w:tc>
        <w:tc>
          <w:tcPr>
            <w:tcW w:w="11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B6069" w:rsidRDefault="00FB6069">
            <w:pPr>
              <w:spacing w:line="276" w:lineRule="auto"/>
            </w:pPr>
          </w:p>
        </w:tc>
        <w:tc>
          <w:tcPr>
            <w:tcW w:w="10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B6069" w:rsidRDefault="00FB6069">
            <w:pPr>
              <w:spacing w:line="276" w:lineRule="auto"/>
            </w:pPr>
          </w:p>
        </w:tc>
      </w:tr>
    </w:tbl>
    <w:p w:rsidR="00FB6069" w:rsidRDefault="00FB6069" w:rsidP="00FB6069">
      <w:pPr>
        <w:sectPr w:rsidR="00FB6069">
          <w:pgSz w:w="11910" w:h="16840"/>
          <w:pgMar w:top="1080" w:right="1320" w:bottom="1320" w:left="1340" w:header="871" w:footer="1120" w:gutter="0"/>
          <w:cols w:space="720"/>
        </w:sect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28"/>
      </w:tblGrid>
      <w:tr w:rsidR="00FB6069" w:rsidTr="00FB6069">
        <w:trPr>
          <w:trHeight w:val="2218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lastRenderedPageBreak/>
              <w:t>Declaration</w:t>
            </w:r>
          </w:p>
          <w:p w:rsidR="00FB6069" w:rsidRDefault="00FB6069">
            <w:pPr>
              <w:pStyle w:val="TableParagraph"/>
              <w:spacing w:line="276" w:lineRule="auto"/>
              <w:ind w:left="102" w:right="386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team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are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familiar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z w:val="24"/>
              </w:rPr>
              <w:t xml:space="preserve"> 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declaration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Helsinki </w:t>
            </w:r>
            <w:r>
              <w:rPr>
                <w:rFonts w:ascii="Arial"/>
                <w:spacing w:val="-1"/>
                <w:sz w:val="24"/>
              </w:rPr>
              <w:t>and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relevant</w:t>
            </w:r>
            <w:r>
              <w:rPr>
                <w:rFonts w:ascii="Arial"/>
                <w:spacing w:val="59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professional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body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codes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for </w:t>
            </w:r>
            <w:r>
              <w:rPr>
                <w:rFonts w:ascii="Arial"/>
                <w:spacing w:val="-1"/>
                <w:sz w:val="24"/>
              </w:rPr>
              <w:t>research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ethics </w:t>
            </w:r>
            <w:r>
              <w:rPr>
                <w:rFonts w:ascii="Arial"/>
                <w:spacing w:val="-1"/>
                <w:sz w:val="24"/>
              </w:rPr>
              <w:t>(e.g.</w:t>
            </w:r>
            <w:r>
              <w:rPr>
                <w:rFonts w:ascii="Arial"/>
                <w:sz w:val="24"/>
              </w:rPr>
              <w:t xml:space="preserve"> BPS).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I</w:t>
            </w:r>
            <w:r>
              <w:rPr>
                <w:rFonts w:ascii="Arial"/>
                <w:spacing w:val="6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can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confirm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pacing w:val="6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abides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with</w:t>
            </w:r>
            <w:r>
              <w:rPr>
                <w:rFonts w:ascii="Arial"/>
                <w:sz w:val="24"/>
              </w:rPr>
              <w:t xml:space="preserve"> these </w:t>
            </w:r>
            <w:r>
              <w:rPr>
                <w:rFonts w:ascii="Arial"/>
                <w:spacing w:val="-1"/>
                <w:sz w:val="24"/>
              </w:rPr>
              <w:t>guidelines.</w:t>
            </w:r>
          </w:p>
          <w:p w:rsidR="00FB6069" w:rsidRDefault="00FB6069">
            <w:pPr>
              <w:pStyle w:val="TableParagraph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B6069" w:rsidRDefault="00FB6069">
            <w:pPr>
              <w:pStyle w:val="TableParagraph"/>
              <w:spacing w:line="276" w:lineRule="auto"/>
              <w:ind w:left="102" w:right="80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project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team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agrees</w:t>
            </w:r>
            <w:r>
              <w:rPr>
                <w:rFonts w:ascii="Arial"/>
                <w:sz w:val="24"/>
              </w:rPr>
              <w:t xml:space="preserve"> to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bring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to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attention</w:t>
            </w:r>
            <w:r>
              <w:rPr>
                <w:rFonts w:ascii="Arial"/>
                <w:spacing w:val="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of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the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ethics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committee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any</w:t>
            </w:r>
            <w:r>
              <w:rPr>
                <w:rFonts w:ascii="Arial"/>
                <w:spacing w:val="65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 xml:space="preserve">ethical </w:t>
            </w:r>
            <w:r>
              <w:rPr>
                <w:rFonts w:ascii="Arial"/>
                <w:spacing w:val="-1"/>
                <w:sz w:val="24"/>
              </w:rPr>
              <w:t>issues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not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covered</w:t>
            </w:r>
            <w:r>
              <w:rPr>
                <w:rFonts w:ascii="Arial"/>
                <w:sz w:val="24"/>
              </w:rPr>
              <w:t xml:space="preserve"> by</w:t>
            </w:r>
            <w:r>
              <w:rPr>
                <w:rFonts w:ascii="Arial"/>
                <w:spacing w:val="-3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the</w:t>
            </w:r>
            <w:r>
              <w:rPr>
                <w:rFonts w:ascii="Arial"/>
                <w:spacing w:val="-2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above</w:t>
            </w:r>
            <w:r>
              <w:rPr>
                <w:rFonts w:ascii="Arial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document.</w:t>
            </w:r>
          </w:p>
        </w:tc>
      </w:tr>
      <w:tr w:rsidR="00FB6069" w:rsidTr="00FB6069">
        <w:trPr>
          <w:trHeight w:val="1942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3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z w:val="24"/>
              </w:rPr>
              <w:t xml:space="preserve">Chief </w:t>
            </w:r>
            <w:r>
              <w:rPr>
                <w:rFonts w:ascii="Arial"/>
                <w:b/>
                <w:spacing w:val="-1"/>
                <w:sz w:val="24"/>
              </w:rPr>
              <w:t>investigator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 xml:space="preserve">(this </w:t>
            </w:r>
            <w:r>
              <w:rPr>
                <w:rFonts w:ascii="Arial"/>
                <w:b/>
                <w:sz w:val="24"/>
              </w:rPr>
              <w:t>will be the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supervisor</w:t>
            </w:r>
            <w:r>
              <w:rPr>
                <w:rFonts w:ascii="Arial"/>
                <w:b/>
                <w:sz w:val="24"/>
              </w:rPr>
              <w:t xml:space="preserve"> for </w:t>
            </w:r>
            <w:r>
              <w:rPr>
                <w:rFonts w:ascii="Arial"/>
                <w:b/>
                <w:spacing w:val="-1"/>
                <w:sz w:val="24"/>
              </w:rPr>
              <w:t>student projects)</w:t>
            </w:r>
          </w:p>
          <w:p w:rsidR="00FB6069" w:rsidRDefault="00FB6069">
            <w:pPr>
              <w:pStyle w:val="TableParagraph"/>
              <w:spacing w:line="480" w:lineRule="auto"/>
              <w:ind w:left="102" w:right="78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Name: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Signature: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Date:</w:t>
            </w:r>
          </w:p>
        </w:tc>
      </w:tr>
      <w:tr w:rsidR="00FB6069" w:rsidTr="00FB6069">
        <w:trPr>
          <w:trHeight w:val="1942"/>
        </w:trPr>
        <w:tc>
          <w:tcPr>
            <w:tcW w:w="90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B6069" w:rsidRDefault="00FB6069">
            <w:pPr>
              <w:pStyle w:val="TableParagraph"/>
              <w:spacing w:line="27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 xml:space="preserve">Student </w:t>
            </w:r>
            <w:r>
              <w:rPr>
                <w:rFonts w:ascii="Arial"/>
                <w:b/>
                <w:sz w:val="24"/>
              </w:rPr>
              <w:t xml:space="preserve">(if </w:t>
            </w:r>
            <w:r>
              <w:rPr>
                <w:rFonts w:ascii="Arial"/>
                <w:b/>
                <w:spacing w:val="-1"/>
                <w:sz w:val="24"/>
              </w:rPr>
              <w:t>applicable):</w:t>
            </w:r>
          </w:p>
          <w:p w:rsidR="00FB6069" w:rsidRDefault="00FB6069">
            <w:pPr>
              <w:pStyle w:val="TableParagraph"/>
              <w:spacing w:line="480" w:lineRule="auto"/>
              <w:ind w:left="102" w:right="781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/>
                <w:sz w:val="24"/>
              </w:rPr>
              <w:t>Name:</w:t>
            </w:r>
            <w:r>
              <w:rPr>
                <w:rFonts w:ascii="Arial"/>
                <w:spacing w:val="21"/>
                <w:sz w:val="24"/>
              </w:rPr>
              <w:t xml:space="preserve"> </w:t>
            </w:r>
            <w:r>
              <w:rPr>
                <w:rFonts w:ascii="Arial"/>
                <w:spacing w:val="-1"/>
                <w:sz w:val="24"/>
              </w:rPr>
              <w:t>Signature:</w:t>
            </w:r>
            <w:r>
              <w:rPr>
                <w:rFonts w:ascii="Arial"/>
                <w:spacing w:val="29"/>
                <w:sz w:val="24"/>
              </w:rPr>
              <w:t xml:space="preserve"> </w:t>
            </w:r>
            <w:r>
              <w:rPr>
                <w:rFonts w:ascii="Arial"/>
                <w:sz w:val="24"/>
              </w:rPr>
              <w:t>Date:</w:t>
            </w:r>
          </w:p>
        </w:tc>
      </w:tr>
    </w:tbl>
    <w:p w:rsidR="00FB6069" w:rsidRDefault="00FB6069" w:rsidP="00FB6069">
      <w:pPr>
        <w:spacing w:line="480" w:lineRule="auto"/>
        <w:rPr>
          <w:rFonts w:ascii="Arial" w:eastAsia="Arial" w:hAnsi="Arial" w:cs="Arial"/>
          <w:sz w:val="24"/>
          <w:szCs w:val="24"/>
        </w:rPr>
        <w:sectPr w:rsidR="00FB6069">
          <w:pgSz w:w="11910" w:h="16840"/>
          <w:pgMar w:top="1080" w:right="1320" w:bottom="1320" w:left="1340" w:header="871" w:footer="1120" w:gutter="0"/>
          <w:cols w:space="720"/>
        </w:sectPr>
      </w:pPr>
    </w:p>
    <w:p w:rsidR="00A87848" w:rsidRDefault="00A87848"/>
    <w:sectPr w:rsidR="00A878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B5A53"/>
    <w:multiLevelType w:val="multilevel"/>
    <w:tmpl w:val="DBAE26A8"/>
    <w:lvl w:ilvl="0">
      <w:start w:val="5"/>
      <w:numFmt w:val="decimal"/>
      <w:lvlText w:val="%1"/>
      <w:lvlJc w:val="left"/>
      <w:pPr>
        <w:ind w:left="532" w:hanging="432"/>
      </w:pPr>
      <w:rPr>
        <w:rFonts w:ascii="Arial" w:eastAsia="Arial" w:hAnsi="Arial" w:cs="Times New Roman" w:hint="default"/>
        <w:b/>
        <w:bCs/>
        <w:w w:val="99"/>
        <w:sz w:val="32"/>
        <w:szCs w:val="32"/>
      </w:rPr>
    </w:lvl>
    <w:lvl w:ilvl="1">
      <w:start w:val="1"/>
      <w:numFmt w:val="decimal"/>
      <w:lvlText w:val="%1.%2"/>
      <w:lvlJc w:val="left"/>
      <w:pPr>
        <w:ind w:left="676" w:hanging="576"/>
      </w:pPr>
      <w:rPr>
        <w:rFonts w:ascii="Arial" w:eastAsia="Arial" w:hAnsi="Arial" w:cs="Times New Roman" w:hint="default"/>
        <w:sz w:val="30"/>
        <w:szCs w:val="30"/>
      </w:rPr>
    </w:lvl>
    <w:lvl w:ilvl="2">
      <w:start w:val="1"/>
      <w:numFmt w:val="bullet"/>
      <w:lvlText w:val=""/>
      <w:lvlJc w:val="left"/>
      <w:pPr>
        <w:ind w:left="813" w:hanging="356"/>
      </w:pPr>
      <w:rPr>
        <w:rFonts w:ascii="Symbol" w:eastAsia="Symbol" w:hAnsi="Symbol" w:hint="default"/>
        <w:color w:val="424242"/>
        <w:position w:val="8"/>
        <w:sz w:val="16"/>
        <w:szCs w:val="16"/>
      </w:rPr>
    </w:lvl>
    <w:lvl w:ilvl="3">
      <w:start w:val="1"/>
      <w:numFmt w:val="bullet"/>
      <w:lvlText w:val="•"/>
      <w:lvlJc w:val="left"/>
      <w:pPr>
        <w:ind w:left="820" w:hanging="356"/>
      </w:pPr>
    </w:lvl>
    <w:lvl w:ilvl="4">
      <w:start w:val="1"/>
      <w:numFmt w:val="bullet"/>
      <w:lvlText w:val="•"/>
      <w:lvlJc w:val="left"/>
      <w:pPr>
        <w:ind w:left="2024" w:hanging="356"/>
      </w:pPr>
    </w:lvl>
    <w:lvl w:ilvl="5">
      <w:start w:val="1"/>
      <w:numFmt w:val="bullet"/>
      <w:lvlText w:val="•"/>
      <w:lvlJc w:val="left"/>
      <w:pPr>
        <w:ind w:left="3227" w:hanging="356"/>
      </w:pPr>
    </w:lvl>
    <w:lvl w:ilvl="6">
      <w:start w:val="1"/>
      <w:numFmt w:val="bullet"/>
      <w:lvlText w:val="•"/>
      <w:lvlJc w:val="left"/>
      <w:pPr>
        <w:ind w:left="4431" w:hanging="356"/>
      </w:pPr>
    </w:lvl>
    <w:lvl w:ilvl="7">
      <w:start w:val="1"/>
      <w:numFmt w:val="bullet"/>
      <w:lvlText w:val="•"/>
      <w:lvlJc w:val="left"/>
      <w:pPr>
        <w:ind w:left="5635" w:hanging="356"/>
      </w:pPr>
    </w:lvl>
    <w:lvl w:ilvl="8">
      <w:start w:val="1"/>
      <w:numFmt w:val="bullet"/>
      <w:lvlText w:val="•"/>
      <w:lvlJc w:val="left"/>
      <w:pPr>
        <w:ind w:left="6838" w:hanging="356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069"/>
    <w:rsid w:val="005F15B9"/>
    <w:rsid w:val="008E60F1"/>
    <w:rsid w:val="00A87848"/>
    <w:rsid w:val="00FB6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2713F-B5C1-4ABD-8056-85DDAF75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069"/>
    <w:pPr>
      <w:spacing w:after="0" w:line="240" w:lineRule="auto"/>
    </w:pPr>
    <w:rPr>
      <w:rFonts w:ascii="Tahoma" w:eastAsia="Times New Roman" w:hAnsi="Tahom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FB6069"/>
    <w:pPr>
      <w:widowControl w:val="0"/>
    </w:pPr>
    <w:rPr>
      <w:rFonts w:asciiTheme="minorHAnsi" w:eastAsiaTheme="minorHAnsi" w:hAnsiTheme="minorHAnsi" w:cstheme="minorBidi"/>
      <w:szCs w:val="2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B60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8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ra-decisiontools.org.uk/research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ra-decisiontools.org.uk/research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Caledonian University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Woods, Paul</dc:creator>
  <cp:keywords/>
  <dc:description/>
  <cp:lastModifiedBy>Woods, Paul</cp:lastModifiedBy>
  <cp:revision>3</cp:revision>
  <dcterms:created xsi:type="dcterms:W3CDTF">2024-06-18T09:32:00Z</dcterms:created>
  <dcterms:modified xsi:type="dcterms:W3CDTF">2024-10-25T14:04:00Z</dcterms:modified>
</cp:coreProperties>
</file>